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BF3F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szCs w:val="18"/>
          <w:lang w:eastAsia="zh-TW"/>
        </w:rPr>
        <w:t>讀經一</w:t>
      </w: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（除基督以外，無論憑誰，決無救援。）</w:t>
      </w:r>
    </w:p>
    <w:p w14:paraId="7AAA9BBD" w14:textId="6261114D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 xml:space="preserve">恭讀宗徒大事錄　</w:t>
      </w:r>
      <w:r w:rsidRPr="00C416EF">
        <w:rPr>
          <w:rFonts w:eastAsia="MingLiU"/>
          <w:b/>
          <w:bCs/>
          <w:color w:val="000000" w:themeColor="text1"/>
          <w:sz w:val="22"/>
          <w:szCs w:val="18"/>
          <w:lang w:eastAsia="zh-TW"/>
        </w:rPr>
        <w:t>4:8-12</w:t>
      </w:r>
    </w:p>
    <w:p w14:paraId="7E25A947" w14:textId="7A1312D9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kern w:val="2"/>
          <w:sz w:val="22"/>
          <w:szCs w:val="18"/>
          <w:lang w:eastAsia="zh-TW"/>
        </w:rPr>
      </w:pPr>
      <w:r w:rsidRPr="00C416EF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33E616D3" wp14:editId="37C229E9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600200" cy="1771650"/>
            <wp:effectExtent l="0" t="0" r="0" b="0"/>
            <wp:wrapSquare wrapText="bothSides"/>
            <wp:docPr id="3" name="Picture 3" descr="A close up of a book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book&#10;&#10;Description generated with high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" t="4069" r="8835" b="6816"/>
                    <a:stretch/>
                  </pic:blipFill>
                  <pic:spPr bwMode="auto">
                    <a:xfrm>
                      <a:off x="0" y="0"/>
                      <a:ext cx="16002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6EF">
        <w:rPr>
          <w:rFonts w:eastAsia="MingLiU" w:hint="eastAsia"/>
          <w:color w:val="000000" w:themeColor="text1"/>
          <w:sz w:val="22"/>
          <w:lang w:eastAsia="zh-TW"/>
        </w:rPr>
        <w:t>那時候，伯多祿充滿聖神，向他們說：「各位百姓首領和長老！如果你們今天詢問我們，有關向一個病人行善的事，並且他怎樣痊瘉了，我很高興告訴你們和全以色列百姓：是憑納匝肋人耶穌基督的名字，即是你們所釘死，天主從死者中所復活的那一位；就是憑著他，這個站在你們面前的人好了。這位耶穌，為你們就是『匠人所棄而不用的石頭，反而成了屋角的基石。』除他以外，無論憑誰，決無救援，因為在天下人間，沒有賜下其他名字，使我們賴以得救。」——上主的話。</w:t>
      </w:r>
    </w:p>
    <w:p w14:paraId="04B11883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18"/>
          <w:szCs w:val="18"/>
          <w:lang w:eastAsia="zh-TW"/>
        </w:rPr>
      </w:pPr>
    </w:p>
    <w:p w14:paraId="1B97C4A5" w14:textId="06C668DA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szCs w:val="18"/>
          <w:lang w:eastAsia="zh-TW"/>
        </w:rPr>
        <w:t xml:space="preserve">答唱詠　</w:t>
      </w: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詠</w:t>
      </w:r>
      <w:r w:rsidRPr="00C416EF">
        <w:rPr>
          <w:rFonts w:eastAsia="MingLiU"/>
          <w:b/>
          <w:bCs/>
          <w:color w:val="000000" w:themeColor="text1"/>
          <w:sz w:val="18"/>
          <w:szCs w:val="18"/>
          <w:lang w:eastAsia="zh-TW"/>
        </w:rPr>
        <w:t>118:1,8-9, 21-23, 26,28-29</w:t>
      </w:r>
    </w:p>
    <w:p w14:paraId="285FB2F4" w14:textId="5995B1D9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【答】：</w:t>
      </w: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>匠人棄而不用的廢石，反而成了屋角的基石。</w:t>
      </w:r>
    </w:p>
    <w:p w14:paraId="7A60F947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18"/>
          <w:szCs w:val="18"/>
          <w:lang w:eastAsia="zh-TW"/>
        </w:rPr>
        <w:t>或</w:t>
      </w:r>
      <w:r w:rsidRPr="00C416EF">
        <w:rPr>
          <w:rFonts w:eastAsia="MingLiU" w:hint="eastAsia"/>
          <w:color w:val="000000" w:themeColor="text1"/>
          <w:sz w:val="22"/>
          <w:lang w:eastAsia="zh-TW"/>
        </w:rPr>
        <w:t>「亞肋路亞」</w:t>
      </w:r>
    </w:p>
    <w:p w14:paraId="22451462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領：請你們讚頌上主，因為他是美善寬仁，他的仁慈永遠常存。投奔到上主的懷抱，遠遠勝過信賴世人。投奔到上主的懷抱，遠遠勝過信賴官僚。</w:t>
      </w:r>
    </w:p>
    <w:p w14:paraId="236BA843" w14:textId="4F2BACEC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【答】：</w:t>
      </w: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>匠人棄而不用的廢石，反而成了屋角的基石。</w:t>
      </w:r>
    </w:p>
    <w:p w14:paraId="1EB0BA7C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領：我感謝你，因為你應允了我，並將你的救恩賜給了我。匠人棄而不用的廢石，反而成了屋角的基石；這是上主的所作所為，在我們眼中神妙莫測。</w:t>
      </w:r>
    </w:p>
    <w:p w14:paraId="27120841" w14:textId="1AD0B89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【答】：</w:t>
      </w: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>匠人棄而不用的廢石，反而成了屋角的基石。</w:t>
      </w:r>
    </w:p>
    <w:p w14:paraId="2E1CFE0A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領：奉上主之名而來的，應受讚頌。我們要由上主的聖殿祝福你們。你是我的天主，我感謝你；我的天主，我高聲頌揚你。請你們讚頌上主，因為他是美善寬仁，他的仁慈永遠常存。</w:t>
      </w:r>
    </w:p>
    <w:p w14:paraId="57267F7B" w14:textId="19061E9A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【答】：</w:t>
      </w: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>匠人棄而不用的廢石，反而成了屋角的基石</w:t>
      </w:r>
    </w:p>
    <w:p w14:paraId="75EB6AEE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szCs w:val="18"/>
          <w:lang w:eastAsia="zh-TW"/>
        </w:rPr>
      </w:pPr>
    </w:p>
    <w:p w14:paraId="637219EE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szCs w:val="18"/>
          <w:lang w:eastAsia="zh-TW"/>
        </w:rPr>
        <w:t>讀經二</w:t>
      </w: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（我們要看見他實在怎樣。）</w:t>
      </w:r>
    </w:p>
    <w:p w14:paraId="2B59A7D6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 xml:space="preserve">恭讀聖若望一書　</w:t>
      </w:r>
      <w:r w:rsidRPr="00C416EF">
        <w:rPr>
          <w:rFonts w:eastAsia="MingLiU"/>
          <w:b/>
          <w:bCs/>
          <w:color w:val="000000" w:themeColor="text1"/>
          <w:sz w:val="22"/>
          <w:szCs w:val="18"/>
          <w:lang w:eastAsia="zh-TW"/>
        </w:rPr>
        <w:t>3:1-2</w:t>
      </w:r>
    </w:p>
    <w:p w14:paraId="2988978F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親愛的諸位：</w:t>
      </w:r>
    </w:p>
    <w:p w14:paraId="782B021E" w14:textId="24B260CF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請看：父賜給我們何等的愛情，使我們得稱為天主的子女，而且我們也真是如此。世界所以不認識我們，是因為不認識父。</w:t>
      </w:r>
    </w:p>
    <w:p w14:paraId="6A38B538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24FD2971" w14:textId="7E360963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kern w:val="2"/>
          <w:sz w:val="22"/>
          <w:szCs w:val="18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可愛的諸位，現在我們是天主的子女，但我們將來如何，還沒有顯明；可是，我們知道：一顯明了，我們</w:t>
      </w:r>
      <w:r w:rsidRPr="00C416EF">
        <w:rPr>
          <w:rFonts w:eastAsia="MingLiU" w:hint="eastAsia"/>
          <w:color w:val="000000" w:themeColor="text1"/>
          <w:sz w:val="22"/>
          <w:lang w:eastAsia="zh-TW"/>
        </w:rPr>
        <w:t>必要相似他，因為我們要看見他實在怎樣。——上主的話。</w:t>
      </w:r>
    </w:p>
    <w:p w14:paraId="68BDE0E1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szCs w:val="18"/>
          <w:lang w:eastAsia="zh-TW"/>
        </w:rPr>
      </w:pPr>
    </w:p>
    <w:p w14:paraId="57690283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szCs w:val="18"/>
          <w:lang w:eastAsia="zh-TW"/>
        </w:rPr>
        <w:t>福音前歡呼</w:t>
      </w:r>
    </w:p>
    <w:p w14:paraId="72922F35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>領：亞肋路亞。</w:t>
      </w:r>
    </w:p>
    <w:p w14:paraId="6D29F95D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眾：亞肋路亞。</w:t>
      </w:r>
    </w:p>
    <w:p w14:paraId="7E506163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領：主說：我是善牧，我認識我的羊；我的羊也認識我。</w:t>
      </w:r>
      <w:r w:rsidRPr="00C416EF">
        <w:rPr>
          <w:rFonts w:eastAsia="MingLiU" w:hint="eastAsia"/>
          <w:color w:val="000000" w:themeColor="text1"/>
          <w:sz w:val="18"/>
          <w:szCs w:val="18"/>
          <w:lang w:eastAsia="zh-TW"/>
        </w:rPr>
        <w:t>（若</w:t>
      </w:r>
      <w:r w:rsidRPr="00C416EF">
        <w:rPr>
          <w:rFonts w:eastAsia="MingLiU"/>
          <w:color w:val="000000" w:themeColor="text1"/>
          <w:sz w:val="18"/>
          <w:szCs w:val="18"/>
          <w:lang w:eastAsia="zh-TW"/>
        </w:rPr>
        <w:t>10:14</w:t>
      </w:r>
      <w:r w:rsidRPr="00C416EF">
        <w:rPr>
          <w:rFonts w:eastAsia="MingLiU" w:hint="eastAsia"/>
          <w:color w:val="000000" w:themeColor="text1"/>
          <w:sz w:val="18"/>
          <w:szCs w:val="18"/>
          <w:lang w:eastAsia="zh-TW"/>
        </w:rPr>
        <w:t>）</w:t>
      </w:r>
    </w:p>
    <w:p w14:paraId="6CB515DD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>眾：亞肋路亞。</w:t>
      </w:r>
    </w:p>
    <w:p w14:paraId="7A14A5B5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szCs w:val="18"/>
          <w:lang w:eastAsia="zh-TW"/>
        </w:rPr>
      </w:pPr>
    </w:p>
    <w:p w14:paraId="05261CA6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szCs w:val="18"/>
          <w:lang w:eastAsia="zh-TW"/>
        </w:rPr>
        <w:t>福音</w:t>
      </w:r>
      <w:r w:rsidRPr="00C416EF">
        <w:rPr>
          <w:rFonts w:eastAsia="MingLiU" w:hint="eastAsia"/>
          <w:b/>
          <w:bCs/>
          <w:color w:val="000000" w:themeColor="text1"/>
          <w:sz w:val="18"/>
          <w:szCs w:val="18"/>
          <w:lang w:eastAsia="zh-TW"/>
        </w:rPr>
        <w:t>（善牧為羊捨掉自己的性命。）</w:t>
      </w:r>
    </w:p>
    <w:p w14:paraId="2225C494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b/>
          <w:bCs/>
          <w:color w:val="000000" w:themeColor="text1"/>
          <w:sz w:val="22"/>
          <w:szCs w:val="18"/>
          <w:lang w:eastAsia="zh-TW"/>
        </w:rPr>
      </w:pPr>
      <w:r w:rsidRPr="00C416EF">
        <w:rPr>
          <w:rFonts w:eastAsia="MingLiU" w:hint="eastAsia"/>
          <w:b/>
          <w:bCs/>
          <w:color w:val="000000" w:themeColor="text1"/>
          <w:sz w:val="22"/>
          <w:lang w:eastAsia="zh-TW"/>
        </w:rPr>
        <w:t xml:space="preserve">恭讀聖若望福音　</w:t>
      </w:r>
      <w:r w:rsidRPr="00C416EF">
        <w:rPr>
          <w:rFonts w:eastAsia="MingLiU"/>
          <w:b/>
          <w:bCs/>
          <w:color w:val="000000" w:themeColor="text1"/>
          <w:sz w:val="22"/>
          <w:szCs w:val="18"/>
          <w:lang w:eastAsia="zh-TW"/>
        </w:rPr>
        <w:t>10:11-18</w:t>
      </w:r>
    </w:p>
    <w:p w14:paraId="1DF3250E" w14:textId="3DC3EB10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那時候，耶穌說：「我是善牧：善牧為羊捨掉自己的性命。傭工，因為不是牧人，羊也不是他自己的，一看見狼來，便棄羊逃跑；狼就抓住羊，把羊趕散了；因為他是傭工，對羊漠不關心。</w:t>
      </w:r>
    </w:p>
    <w:p w14:paraId="619D36D1" w14:textId="201D874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60F6B05D" wp14:editId="339093EF">
                <wp:simplePos x="0" y="0"/>
                <wp:positionH relativeFrom="column">
                  <wp:posOffset>1645920</wp:posOffset>
                </wp:positionH>
                <wp:positionV relativeFrom="paragraph">
                  <wp:posOffset>160020</wp:posOffset>
                </wp:positionV>
                <wp:extent cx="748030" cy="170370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D213" w14:textId="77777777" w:rsidR="006D2D09" w:rsidRPr="006D2D09" w:rsidRDefault="006D2D09" w:rsidP="006D2D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lang w:val="en" w:eastAsia="zh-TW"/>
                              </w:rPr>
                            </w:pPr>
                            <w:r w:rsidRPr="006D2D09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lang w:val="en" w:eastAsia="zh-TW"/>
                              </w:rPr>
                              <w:t>我是牧羊人</w:t>
                            </w:r>
                          </w:p>
                          <w:p w14:paraId="0B52E3DE" w14:textId="77777777" w:rsidR="006D2D09" w:rsidRPr="006D2D09" w:rsidRDefault="006D2D09" w:rsidP="006D2D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lang w:val="en" w:eastAsia="zh-TW"/>
                              </w:rPr>
                            </w:pPr>
                            <w:r w:rsidRPr="006D2D09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202124"/>
                                <w:sz w:val="26"/>
                                <w:szCs w:val="26"/>
                                <w:lang w:val="en" w:eastAsia="zh-TW"/>
                              </w:rPr>
                              <w:t>我知道我和我的</w:t>
                            </w:r>
                          </w:p>
                          <w:p w14:paraId="61E0691A" w14:textId="05FC81A3" w:rsidR="0002268D" w:rsidRPr="006D2D09" w:rsidRDefault="006D2D09" w:rsidP="006D2D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6D2D09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202124"/>
                                <w:sz w:val="30"/>
                                <w:szCs w:val="30"/>
                                <w:lang w:val="en" w:eastAsia="zh-TW"/>
                              </w:rPr>
                              <w:t>認識我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B05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29.6pt;margin-top:12.6pt;width:58.9pt;height:134.1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o/DQIAAPY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" stroked="f">
                <v:textbox>
                  <w:txbxContent>
                    <w:p w14:paraId="1147D213" w14:textId="77777777" w:rsidR="006D2D09" w:rsidRPr="006D2D09" w:rsidRDefault="006D2D09" w:rsidP="006D2D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b/>
                          <w:bCs/>
                          <w:color w:val="202124"/>
                          <w:sz w:val="26"/>
                          <w:szCs w:val="26"/>
                          <w:lang w:val="en" w:eastAsia="zh-TW"/>
                        </w:rPr>
                      </w:pPr>
                      <w:r w:rsidRPr="006D2D09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202124"/>
                          <w:sz w:val="26"/>
                          <w:szCs w:val="26"/>
                          <w:lang w:val="en" w:eastAsia="zh-TW"/>
                        </w:rPr>
                        <w:t>我是牧羊人</w:t>
                      </w:r>
                    </w:p>
                    <w:p w14:paraId="0B52E3DE" w14:textId="77777777" w:rsidR="006D2D09" w:rsidRPr="006D2D09" w:rsidRDefault="006D2D09" w:rsidP="006D2D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b/>
                          <w:bCs/>
                          <w:color w:val="202124"/>
                          <w:sz w:val="26"/>
                          <w:szCs w:val="26"/>
                          <w:lang w:val="en" w:eastAsia="zh-TW"/>
                        </w:rPr>
                      </w:pPr>
                      <w:r w:rsidRPr="006D2D09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202124"/>
                          <w:sz w:val="26"/>
                          <w:szCs w:val="26"/>
                          <w:lang w:val="en" w:eastAsia="zh-TW"/>
                        </w:rPr>
                        <w:t>我知道我和我的</w:t>
                      </w:r>
                    </w:p>
                    <w:p w14:paraId="61E0691A" w14:textId="05FC81A3" w:rsidR="0002268D" w:rsidRPr="006D2D09" w:rsidRDefault="006D2D09" w:rsidP="006D2D0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4"/>
                          <w:szCs w:val="30"/>
                        </w:rPr>
                      </w:pPr>
                      <w:r w:rsidRPr="006D2D09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202124"/>
                          <w:sz w:val="30"/>
                          <w:szCs w:val="30"/>
                          <w:lang w:val="en" w:eastAsia="zh-TW"/>
                        </w:rPr>
                        <w:t>認識我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6EF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7C852F6" wp14:editId="200AC0E8">
            <wp:simplePos x="0" y="0"/>
            <wp:positionH relativeFrom="column">
              <wp:align>left</wp:align>
            </wp:positionH>
            <wp:positionV relativeFrom="paragraph">
              <wp:posOffset>63500</wp:posOffset>
            </wp:positionV>
            <wp:extent cx="2423160" cy="283972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5160" r="4748" b="3439"/>
                    <a:stretch/>
                  </pic:blipFill>
                  <pic:spPr bwMode="auto">
                    <a:xfrm>
                      <a:off x="0" y="0"/>
                      <a:ext cx="2423160" cy="283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E141E9" w14:textId="674CEDBA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「我是善牧，我認識我的羊，我的羊也認識我，正如父認識我，我也認識父一樣；我並且為羊捨掉我的性命。我還有其他羊，還不屬於這一棧，我也該把他們領來，他們要聽我的聲音；這樣，將只有一個羊群，一個牧人。</w:t>
      </w:r>
    </w:p>
    <w:p w14:paraId="0D48F7CD" w14:textId="77777777" w:rsidR="0002268D" w:rsidRPr="00C416EF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2A52D8E3" w14:textId="08E47194" w:rsidR="0002268D" w:rsidRDefault="0002268D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  <w:r w:rsidRPr="00C416EF">
        <w:rPr>
          <w:rFonts w:eastAsia="MingLiU" w:hint="eastAsia"/>
          <w:color w:val="000000" w:themeColor="text1"/>
          <w:sz w:val="22"/>
          <w:lang w:eastAsia="zh-TW"/>
        </w:rPr>
        <w:t>「父愛我，因為我捨掉我的性命，為再取回它。誰也不能奪去我的性命，而是我甘心情願捨掉它。我有權捨掉它，我也有權再取回它：這是我由我父所接受的命令。」——上主的話。</w:t>
      </w:r>
    </w:p>
    <w:p w14:paraId="69F58402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5407EFDD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74031F24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2D604ED7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16552B95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2934B218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6D92B0FE" w14:textId="77777777" w:rsidR="006A5A9E" w:rsidRDefault="006A5A9E" w:rsidP="006A5A9E">
      <w:pPr>
        <w:widowControl w:val="0"/>
        <w:adjustRightInd w:val="0"/>
        <w:jc w:val="both"/>
        <w:rPr>
          <w:rFonts w:eastAsia="MingLiU"/>
          <w:color w:val="000000" w:themeColor="text1"/>
          <w:sz w:val="22"/>
          <w:lang w:eastAsia="zh-TW"/>
        </w:rPr>
      </w:pPr>
    </w:p>
    <w:p w14:paraId="312706CE" w14:textId="77777777" w:rsidR="006A5A9E" w:rsidRDefault="006A5A9E" w:rsidP="006A5A9E">
      <w:pPr>
        <w:jc w:val="center"/>
        <w:rPr>
          <w:b/>
          <w:sz w:val="40"/>
          <w:szCs w:val="40"/>
        </w:rPr>
      </w:pPr>
      <w:sdt>
        <w:sdtPr>
          <w:tag w:val="goog_rdk_0"/>
          <w:id w:val="1524286541"/>
        </w:sdtPr>
        <w:sdtContent>
          <w:proofErr w:type="spellStart"/>
          <w:r>
            <w:rPr>
              <w:rFonts w:ascii="Gungsuh" w:eastAsia="Gungsuh" w:hAnsi="Gungsuh" w:cs="Gungsuh"/>
              <w:b/>
              <w:sz w:val="40"/>
              <w:szCs w:val="40"/>
            </w:rPr>
            <w:t>堂區報告</w:t>
          </w:r>
          <w:proofErr w:type="spellEnd"/>
          <w:r>
            <w:rPr>
              <w:rFonts w:ascii="Gungsuh" w:eastAsia="Gungsuh" w:hAnsi="Gungsuh" w:cs="Gungsuh"/>
              <w:b/>
              <w:sz w:val="40"/>
              <w:szCs w:val="40"/>
            </w:rPr>
            <w:t xml:space="preserve"> </w:t>
          </w:r>
        </w:sdtContent>
      </w:sdt>
    </w:p>
    <w:p w14:paraId="413CE16E" w14:textId="77777777" w:rsidR="006A5A9E" w:rsidRDefault="006A5A9E" w:rsidP="006A5A9E">
      <w:pPr>
        <w:jc w:val="center"/>
        <w:rPr>
          <w:b/>
          <w:sz w:val="40"/>
          <w:szCs w:val="40"/>
        </w:rPr>
      </w:pPr>
      <w:sdt>
        <w:sdtPr>
          <w:tag w:val="goog_rdk_1"/>
          <w:id w:val="785542370"/>
        </w:sdtPr>
        <w:sdtContent>
          <w:r>
            <w:rPr>
              <w:rFonts w:ascii="Gungsuh" w:eastAsia="Gungsuh" w:hAnsi="Gungsuh" w:cs="Gungsuh"/>
              <w:b/>
              <w:sz w:val="40"/>
              <w:szCs w:val="40"/>
            </w:rPr>
            <w:t>2024 年 4 月 21 日</w:t>
          </w:r>
        </w:sdtContent>
      </w:sdt>
    </w:p>
    <w:p w14:paraId="57A11592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59C56F5C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2"/>
          <w:id w:val="2053566064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1. 今天，4 月 21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日，哥倫布騎士團在舊神父宿舍前為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Nayely Balderama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舉辦籌款活動，Nayely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Balderama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是一位年輕女士，她在一次卡丁車事故中不幸失去了所有的頭髮和頭皮。騎士團將在上午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8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時、上午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10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時和西班牙語中午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12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時的彌撒後出售墨西哥煎玉米卷和其他食品，以幫助其家人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>。</w:t>
          </w:r>
        </w:sdtContent>
      </w:sdt>
    </w:p>
    <w:p w14:paraId="064DF6CA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7801591A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3"/>
          <w:id w:val="-1237159824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2. 下週，4 月 28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日，我們將會有天主教家庭福傳籌款。目前，美國超過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40% 的教區被視為家庭福傳區，因為它們無法為其社區所需的基本牧靈工作提供資金。你對這項籌款的支持有助於緩解這些教區的困境。請虔誠地考慮如何支持這項籌款。</w:t>
          </w:r>
        </w:sdtContent>
      </w:sdt>
    </w:p>
    <w:p w14:paraId="66C443B6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12669455" w14:textId="77777777" w:rsidR="006A5A9E" w:rsidRDefault="006A5A9E" w:rsidP="006A5A9E">
      <w:pPr>
        <w:jc w:val="both"/>
        <w:rPr>
          <w:b/>
          <w:smallCaps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sdt>
        <w:sdtPr>
          <w:tag w:val="goog_rdk_4"/>
          <w:id w:val="-1034878708"/>
        </w:sdtPr>
        <w:sdtContent>
          <w:proofErr w:type="spellStart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>女士ACTS避靜。主教座堂的</w:t>
          </w:r>
          <w:proofErr w:type="spellEnd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 xml:space="preserve"> ACTS 週末避靜的目的是加深你與主耶穌基督的關係，在靈修上更新自己，賦予祈禱生活和主日禮儀的新意義，並與堂區教友建立更持久的友誼。女士避靜：2024 年 6 月 13 </w:t>
          </w:r>
          <w:proofErr w:type="spellStart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>日至</w:t>
          </w:r>
          <w:proofErr w:type="spellEnd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 xml:space="preserve"> 16 </w:t>
          </w:r>
          <w:proofErr w:type="spellStart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>日。Lucila</w:t>
          </w:r>
          <w:proofErr w:type="spellEnd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 xml:space="preserve"> Martinez- </w:t>
          </w:r>
          <w:proofErr w:type="spellStart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>避靜主任</w:t>
          </w:r>
          <w:proofErr w:type="spellEnd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 xml:space="preserve"> 916-947-6985 Hope4evr58 @yahoo.com 或 </w:t>
          </w:r>
          <w:proofErr w:type="spellStart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>ActsCathedralSacto</w:t>
          </w:r>
          <w:proofErr w:type="spellEnd"/>
          <w:r>
            <w:rPr>
              <w:rFonts w:ascii="Gungsuh" w:eastAsia="Gungsuh" w:hAnsi="Gungsuh" w:cs="Gungsuh"/>
              <w:b/>
              <w:smallCaps/>
              <w:sz w:val="26"/>
              <w:szCs w:val="26"/>
            </w:rPr>
            <w:t xml:space="preserve">@ gmail.com </w:t>
          </w:r>
        </w:sdtContent>
      </w:sdt>
    </w:p>
    <w:p w14:paraId="045533FC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53B7F960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5"/>
          <w:id w:val="2037380371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4.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戴夫布魯貝克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(DAVE BRUBECK)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的Pange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Lingua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變奏曲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-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聖體復興音樂會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7 月6 日星期六晚上8:00 在聖體主教座堂舉行（1019 11th Street, Sacramento, CA 95814）。下午6:00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舉辦葡萄酒和芝士招待會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>。</w:t>
          </w:r>
        </w:sdtContent>
      </w:sdt>
    </w:p>
    <w:p w14:paraId="53E6C5DE" w14:textId="77777777" w:rsidR="006A5A9E" w:rsidRDefault="006A5A9E" w:rsidP="006A5A9E">
      <w:pPr>
        <w:jc w:val="both"/>
        <w:rPr>
          <w:b/>
          <w:sz w:val="26"/>
          <w:szCs w:val="26"/>
        </w:rPr>
      </w:pPr>
    </w:p>
    <w:bookmarkStart w:id="0" w:name="_heading=h.30j0zll" w:colFirst="0" w:colLast="0"/>
    <w:bookmarkEnd w:id="0"/>
    <w:p w14:paraId="5741C85D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6"/>
          <w:id w:val="1265348465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5.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晚間誦念玫瑰經組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– 主教座堂下層教室，見標牌。(注意時間更改)每月第一個星期三晚上6:00。每月第三個星期三晚上6:00。若想參加，請聯絡praytherosarywithus@yahoo.com</w:t>
          </w:r>
        </w:sdtContent>
      </w:sdt>
    </w:p>
    <w:p w14:paraId="11B07526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398AF2B8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7"/>
          <w:id w:val="-489937063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6.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讓心火保持燃燒。週三晚上在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Zoom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網上參加。晚上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7:00 至 8:30。若望福音將於五月開始。</w:t>
          </w:r>
        </w:sdtContent>
      </w:sdt>
    </w:p>
    <w:p w14:paraId="228E545D" w14:textId="77777777" w:rsidR="006A5A9E" w:rsidRDefault="006A5A9E" w:rsidP="006A5A9E">
      <w:pPr>
        <w:spacing w:before="240" w:after="240"/>
        <w:jc w:val="both"/>
        <w:rPr>
          <w:b/>
          <w:sz w:val="26"/>
          <w:szCs w:val="26"/>
        </w:rPr>
      </w:pPr>
      <w:sdt>
        <w:sdtPr>
          <w:tag w:val="goog_rdk_8"/>
          <w:id w:val="-1105267237"/>
        </w:sdtPr>
        <w:sdtContent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每個星期三晚上，奧萊利神父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(Fr. O’Reilly)讀了一章——要求我們注意段落的細節。有些參與者喜歡在我們進行公開討論時分享他們對閱讀材料的想法，而有些參與者則更願意只是傾聽。無論哪種方式，我們都會邀請你每週三在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Zoom網上與我們會面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>，「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讓心火保持燒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>」。</w:t>
          </w:r>
        </w:sdtContent>
      </w:sdt>
    </w:p>
    <w:p w14:paraId="49472D41" w14:textId="77777777" w:rsidR="006A5A9E" w:rsidRDefault="006A5A9E" w:rsidP="006A5A9E">
      <w:pPr>
        <w:spacing w:before="240" w:after="240"/>
        <w:jc w:val="both"/>
        <w:rPr>
          <w:b/>
          <w:sz w:val="26"/>
          <w:szCs w:val="26"/>
        </w:rPr>
      </w:pPr>
      <w:sdt>
        <w:sdtPr>
          <w:tag w:val="goog_rdk_9"/>
          <w:id w:val="1046104970"/>
        </w:sdtPr>
        <w:sdtContent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若想參加，只需向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Donna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發送電子郵件至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Flamealive22@gmail.com，以獲取更多資訊和 Zoom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的連結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。   </w:t>
          </w:r>
        </w:sdtContent>
      </w:sdt>
    </w:p>
    <w:p w14:paraId="4A9FFCAA" w14:textId="77777777" w:rsidR="006A5A9E" w:rsidRDefault="006A5A9E" w:rsidP="006A5A9E">
      <w:pPr>
        <w:jc w:val="both"/>
        <w:rPr>
          <w:b/>
          <w:sz w:val="28"/>
          <w:szCs w:val="28"/>
        </w:rPr>
      </w:pPr>
      <w:sdt>
        <w:sdtPr>
          <w:tag w:val="goog_rdk_10"/>
          <w:id w:val="1284537128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7.  </w:t>
          </w:r>
          <w:proofErr w:type="spellStart"/>
          <w:r>
            <w:rPr>
              <w:rFonts w:ascii="Gungsuh" w:eastAsia="Gungsuh" w:hAnsi="Gungsuh" w:cs="Gungsuh"/>
              <w:b/>
              <w:sz w:val="28"/>
              <w:szCs w:val="28"/>
            </w:rPr>
            <w:t>我們將於每週四晚上</w:t>
          </w:r>
          <w:proofErr w:type="spellEnd"/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7:00 至 8:30 </w:t>
          </w:r>
          <w:proofErr w:type="spellStart"/>
          <w:r>
            <w:rPr>
              <w:rFonts w:ascii="Gungsuh" w:eastAsia="Gungsuh" w:hAnsi="Gungsuh" w:cs="Gungsuh"/>
              <w:b/>
              <w:sz w:val="28"/>
              <w:szCs w:val="28"/>
            </w:rPr>
            <w:t>開始成人查經班，首先開始</w:t>
          </w:r>
          <w:proofErr w:type="spellEnd"/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10 </w:t>
          </w:r>
          <w:proofErr w:type="spellStart"/>
          <w:r>
            <w:rPr>
              <w:rFonts w:ascii="Gungsuh" w:eastAsia="Gungsuh" w:hAnsi="Gungsuh" w:cs="Gungsuh"/>
              <w:b/>
              <w:sz w:val="28"/>
              <w:szCs w:val="28"/>
            </w:rPr>
            <w:t>部分的「我們相信什麼」的學習。這班也將在</w:t>
          </w:r>
          <w:proofErr w:type="spellEnd"/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Zoom </w:t>
          </w:r>
          <w:proofErr w:type="spellStart"/>
          <w:r>
            <w:rPr>
              <w:rFonts w:ascii="Gungsuh" w:eastAsia="Gungsuh" w:hAnsi="Gungsuh" w:cs="Gungsuh"/>
              <w:b/>
              <w:sz w:val="28"/>
              <w:szCs w:val="28"/>
            </w:rPr>
            <w:t>網上進行。聯絡資訊請參閱公報</w:t>
          </w:r>
          <w:proofErr w:type="spellEnd"/>
          <w:r>
            <w:rPr>
              <w:rFonts w:ascii="Gungsuh" w:eastAsia="Gungsuh" w:hAnsi="Gungsuh" w:cs="Gungsuh"/>
              <w:b/>
              <w:sz w:val="28"/>
              <w:szCs w:val="28"/>
            </w:rPr>
            <w:t>。</w:t>
          </w:r>
        </w:sdtContent>
      </w:sdt>
    </w:p>
    <w:p w14:paraId="76ACEEBB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634F6821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11"/>
          <w:id w:val="175393606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>8. 請發短信給你主教座堂的捐款箱。對於那些想用信用卡或扣賬卡向主教堂捐款的人，我們已經設置了一個電話號碼，你可以將你的捐款發短訊送到該號碼。註冊後，你可以直接通過手機捐款。</w:t>
          </w:r>
        </w:sdtContent>
      </w:sdt>
      <w:r>
        <w:rPr>
          <w:noProof/>
        </w:rPr>
        <w:drawing>
          <wp:anchor distT="0" distB="0" distL="114300" distR="114300" simplePos="0" relativeHeight="251672064" behindDoc="0" locked="0" layoutInCell="1" hidden="0" allowOverlap="1" wp14:anchorId="772C7D8B" wp14:editId="00D9384F">
            <wp:simplePos x="0" y="0"/>
            <wp:positionH relativeFrom="column">
              <wp:posOffset>22861</wp:posOffset>
            </wp:positionH>
            <wp:positionV relativeFrom="paragraph">
              <wp:posOffset>356235</wp:posOffset>
            </wp:positionV>
            <wp:extent cx="1066800" cy="1095375"/>
            <wp:effectExtent l="0" t="0" r="0" b="0"/>
            <wp:wrapSquare wrapText="bothSides" distT="0" distB="0" distL="114300" distR="114300"/>
            <wp:docPr id="1373960087" name="image1.png" descr="A qr code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qr code on a white background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5A9EEA" w14:textId="77777777" w:rsidR="006A5A9E" w:rsidRDefault="006A5A9E" w:rsidP="006A5A9E">
      <w:pPr>
        <w:jc w:val="both"/>
        <w:rPr>
          <w:b/>
          <w:sz w:val="26"/>
          <w:szCs w:val="26"/>
        </w:rPr>
      </w:pPr>
    </w:p>
    <w:p w14:paraId="63F75A4B" w14:textId="77777777" w:rsidR="006A5A9E" w:rsidRDefault="006A5A9E" w:rsidP="006A5A9E">
      <w:pPr>
        <w:jc w:val="both"/>
        <w:rPr>
          <w:b/>
          <w:sz w:val="26"/>
          <w:szCs w:val="26"/>
        </w:rPr>
      </w:pPr>
      <w:sdt>
        <w:sdtPr>
          <w:tag w:val="goog_rdk_12"/>
          <w:id w:val="268286899"/>
        </w:sdtPr>
        <w:sdtContent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9. 每個月的第一個星期日，在下午2:00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中文彌撒之前趙神父會幫助教友們做修和聖事，有需要的教友們請提前與趙神父或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 xml:space="preserve"> Kenneth Ng </w:t>
          </w:r>
          <w:proofErr w:type="spellStart"/>
          <w:r>
            <w:rPr>
              <w:rFonts w:ascii="Gungsuh" w:eastAsia="Gungsuh" w:hAnsi="Gungsuh" w:cs="Gungsuh"/>
              <w:b/>
              <w:sz w:val="26"/>
              <w:szCs w:val="26"/>
            </w:rPr>
            <w:t>接洽</w:t>
          </w:r>
          <w:proofErr w:type="spellEnd"/>
          <w:r>
            <w:rPr>
              <w:rFonts w:ascii="Gungsuh" w:eastAsia="Gungsuh" w:hAnsi="Gungsuh" w:cs="Gungsuh"/>
              <w:b/>
              <w:sz w:val="26"/>
              <w:szCs w:val="26"/>
            </w:rPr>
            <w:t>。</w:t>
          </w:r>
        </w:sdtContent>
      </w:sdt>
    </w:p>
    <w:p w14:paraId="234FDC7E" w14:textId="77777777" w:rsidR="006A5A9E" w:rsidRDefault="006A5A9E" w:rsidP="006A5A9E">
      <w:pPr>
        <w:jc w:val="both"/>
        <w:rPr>
          <w:b/>
          <w:sz w:val="26"/>
          <w:szCs w:val="26"/>
        </w:rPr>
      </w:pPr>
    </w:p>
    <w:sectPr w:rsidR="006A5A9E" w:rsidSect="001F6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720" w:left="720" w:header="576" w:footer="432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B99C" w14:textId="77777777" w:rsidR="00AF720D" w:rsidRDefault="00AF720D" w:rsidP="00247938">
      <w:r>
        <w:separator/>
      </w:r>
    </w:p>
  </w:endnote>
  <w:endnote w:type="continuationSeparator" w:id="0">
    <w:p w14:paraId="5AD4013C" w14:textId="77777777" w:rsidR="00AF720D" w:rsidRDefault="00AF720D" w:rsidP="0024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1C59" w14:textId="77777777" w:rsidR="00B95A70" w:rsidRDefault="00B95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29AD" w14:textId="6905C659" w:rsidR="00922283" w:rsidRPr="00922283" w:rsidRDefault="00922283" w:rsidP="00922283">
    <w:pPr>
      <w:pStyle w:val="Footer"/>
      <w:jc w:val="right"/>
      <w:rPr>
        <w:b/>
        <w:sz w:val="3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CE8C" w14:textId="77777777" w:rsidR="00B95A70" w:rsidRDefault="00B95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EE20" w14:textId="77777777" w:rsidR="00AF720D" w:rsidRDefault="00AF720D" w:rsidP="00247938">
      <w:r>
        <w:separator/>
      </w:r>
    </w:p>
  </w:footnote>
  <w:footnote w:type="continuationSeparator" w:id="0">
    <w:p w14:paraId="346020D7" w14:textId="77777777" w:rsidR="00AF720D" w:rsidRDefault="00AF720D" w:rsidP="0024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96A3" w14:textId="77777777" w:rsidR="00B95A70" w:rsidRDefault="00B95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CD8" w14:textId="1D861BAD" w:rsidR="003C243E" w:rsidRPr="0002268D" w:rsidRDefault="0002268D" w:rsidP="00726185">
    <w:pPr>
      <w:pStyle w:val="Header"/>
      <w:pBdr>
        <w:bottom w:val="thickThinSmallGap" w:sz="24" w:space="9" w:color="622423" w:themeColor="accent2" w:themeShade="7F"/>
      </w:pBdr>
      <w:jc w:val="center"/>
      <w:rPr>
        <w:rFonts w:eastAsia="MingLiU"/>
        <w:b/>
        <w:bCs/>
        <w:sz w:val="70"/>
        <w:szCs w:val="70"/>
        <w:lang w:eastAsia="zh-TW"/>
      </w:rPr>
    </w:pPr>
    <w:r w:rsidRPr="0002268D">
      <w:rPr>
        <w:rFonts w:eastAsia="MingLiU" w:hint="eastAsia"/>
        <w:b/>
        <w:bCs/>
        <w:sz w:val="70"/>
        <w:szCs w:val="70"/>
        <w:lang w:eastAsia="zh-TW"/>
      </w:rPr>
      <w:t>復活期第四主日</w:t>
    </w:r>
  </w:p>
  <w:p w14:paraId="7BC96241" w14:textId="2ADF9BA0" w:rsidR="005A4E42" w:rsidRPr="00A0331E" w:rsidRDefault="0002268D" w:rsidP="00726185">
    <w:pPr>
      <w:pStyle w:val="Header"/>
      <w:pBdr>
        <w:bottom w:val="thickThinSmallGap" w:sz="24" w:space="9" w:color="622423" w:themeColor="accent2" w:themeShade="7F"/>
      </w:pBdr>
      <w:jc w:val="center"/>
      <w:rPr>
        <w:rFonts w:ascii="Times New Roman" w:eastAsiaTheme="majorEastAsia" w:hAnsi="Times New Roman" w:cs="Times New Roman"/>
        <w:b/>
        <w:bCs/>
        <w:caps/>
        <w:color w:val="000000" w:themeColor="text1"/>
        <w:sz w:val="32"/>
        <w:szCs w:val="32"/>
      </w:rPr>
    </w:pPr>
    <w:r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FOURTH</w:t>
    </w:r>
    <w:r w:rsidR="003C243E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 SUNDAY OF EASTER</w:t>
    </w:r>
    <w:r w:rsidR="00536808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 </w:t>
    </w:r>
    <w:r w:rsidR="003C243E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B </w:t>
    </w:r>
    <w:r w:rsidR="00536808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APRIL </w:t>
    </w:r>
    <w:r w:rsidR="00CA3DAD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21</w:t>
    </w:r>
    <w:r w:rsidR="00A0331E" w:rsidRPr="00A0331E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,</w:t>
    </w:r>
    <w:r w:rsidR="005B1AB2" w:rsidRPr="00A0331E">
      <w:rPr>
        <w:rFonts w:ascii="Times New Roman" w:hAnsi="Times New Roman" w:cs="Times New Roman"/>
        <w:b/>
        <w:bCs/>
        <w:color w:val="000000" w:themeColor="text1"/>
        <w:sz w:val="40"/>
        <w:szCs w:val="40"/>
        <w:shd w:val="clear" w:color="auto" w:fill="F5F5F5"/>
      </w:rPr>
      <w:t xml:space="preserve"> 202</w:t>
    </w:r>
    <w:r w:rsidR="00B95A70">
      <w:rPr>
        <w:rFonts w:ascii="Times New Roman" w:hAnsi="Times New Roman" w:cs="Times New Roman"/>
        <w:b/>
        <w:bCs/>
        <w:color w:val="000000" w:themeColor="text1"/>
        <w:sz w:val="40"/>
        <w:szCs w:val="40"/>
        <w:shd w:val="clear" w:color="auto" w:fill="F5F5F5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11C7" w14:textId="77777777" w:rsidR="00B95A70" w:rsidRDefault="00B95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DA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379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38"/>
    <w:rsid w:val="00001FB7"/>
    <w:rsid w:val="00004403"/>
    <w:rsid w:val="00014FA7"/>
    <w:rsid w:val="00015481"/>
    <w:rsid w:val="00015E6B"/>
    <w:rsid w:val="0001624D"/>
    <w:rsid w:val="0002268D"/>
    <w:rsid w:val="000235F4"/>
    <w:rsid w:val="00024AF0"/>
    <w:rsid w:val="00025F68"/>
    <w:rsid w:val="00027610"/>
    <w:rsid w:val="00027C1D"/>
    <w:rsid w:val="0003187B"/>
    <w:rsid w:val="0003378B"/>
    <w:rsid w:val="00033A63"/>
    <w:rsid w:val="00036522"/>
    <w:rsid w:val="00036BA6"/>
    <w:rsid w:val="0004148E"/>
    <w:rsid w:val="000438DA"/>
    <w:rsid w:val="00044F74"/>
    <w:rsid w:val="00046E8D"/>
    <w:rsid w:val="00047169"/>
    <w:rsid w:val="00051373"/>
    <w:rsid w:val="00052EAF"/>
    <w:rsid w:val="00054EF1"/>
    <w:rsid w:val="00061F8B"/>
    <w:rsid w:val="000704D2"/>
    <w:rsid w:val="000725DA"/>
    <w:rsid w:val="00074B98"/>
    <w:rsid w:val="00081F5E"/>
    <w:rsid w:val="000836E9"/>
    <w:rsid w:val="00085340"/>
    <w:rsid w:val="0009323C"/>
    <w:rsid w:val="00093917"/>
    <w:rsid w:val="000944A0"/>
    <w:rsid w:val="0009450A"/>
    <w:rsid w:val="0009561A"/>
    <w:rsid w:val="00095CF3"/>
    <w:rsid w:val="000962D9"/>
    <w:rsid w:val="00096E10"/>
    <w:rsid w:val="00097359"/>
    <w:rsid w:val="000A64EB"/>
    <w:rsid w:val="000B1A03"/>
    <w:rsid w:val="000B5194"/>
    <w:rsid w:val="000B74D0"/>
    <w:rsid w:val="000B7A80"/>
    <w:rsid w:val="000C1009"/>
    <w:rsid w:val="000C3C18"/>
    <w:rsid w:val="000C5B74"/>
    <w:rsid w:val="000D3540"/>
    <w:rsid w:val="000D3DEE"/>
    <w:rsid w:val="000E2040"/>
    <w:rsid w:val="000F068C"/>
    <w:rsid w:val="000F4440"/>
    <w:rsid w:val="000F5AF0"/>
    <w:rsid w:val="000F6CC0"/>
    <w:rsid w:val="00100E3C"/>
    <w:rsid w:val="00101D80"/>
    <w:rsid w:val="00104DC1"/>
    <w:rsid w:val="001056BE"/>
    <w:rsid w:val="0010649E"/>
    <w:rsid w:val="00111325"/>
    <w:rsid w:val="001166BE"/>
    <w:rsid w:val="001229B4"/>
    <w:rsid w:val="00123643"/>
    <w:rsid w:val="00130547"/>
    <w:rsid w:val="00130984"/>
    <w:rsid w:val="00130D40"/>
    <w:rsid w:val="0013317F"/>
    <w:rsid w:val="001333A8"/>
    <w:rsid w:val="00133DEB"/>
    <w:rsid w:val="00134A67"/>
    <w:rsid w:val="001357CA"/>
    <w:rsid w:val="00136770"/>
    <w:rsid w:val="0014216B"/>
    <w:rsid w:val="00146F95"/>
    <w:rsid w:val="0014774E"/>
    <w:rsid w:val="00151933"/>
    <w:rsid w:val="00151FE9"/>
    <w:rsid w:val="001543BA"/>
    <w:rsid w:val="00156F50"/>
    <w:rsid w:val="00170133"/>
    <w:rsid w:val="00173649"/>
    <w:rsid w:val="00175080"/>
    <w:rsid w:val="001752AC"/>
    <w:rsid w:val="0018343C"/>
    <w:rsid w:val="00183805"/>
    <w:rsid w:val="00184B6F"/>
    <w:rsid w:val="001859E7"/>
    <w:rsid w:val="00191BD9"/>
    <w:rsid w:val="0019466B"/>
    <w:rsid w:val="00194CE4"/>
    <w:rsid w:val="00194E1E"/>
    <w:rsid w:val="00195E34"/>
    <w:rsid w:val="0019697C"/>
    <w:rsid w:val="00197021"/>
    <w:rsid w:val="001A02A8"/>
    <w:rsid w:val="001A14E1"/>
    <w:rsid w:val="001A259B"/>
    <w:rsid w:val="001A78FA"/>
    <w:rsid w:val="001B0FAC"/>
    <w:rsid w:val="001B2E57"/>
    <w:rsid w:val="001B7DC8"/>
    <w:rsid w:val="001C17E9"/>
    <w:rsid w:val="001C45B4"/>
    <w:rsid w:val="001C55F1"/>
    <w:rsid w:val="001D03E8"/>
    <w:rsid w:val="001D2D43"/>
    <w:rsid w:val="001D7C3A"/>
    <w:rsid w:val="001E0BCC"/>
    <w:rsid w:val="001E0DA2"/>
    <w:rsid w:val="001E62AA"/>
    <w:rsid w:val="001E62F4"/>
    <w:rsid w:val="001E7728"/>
    <w:rsid w:val="001F06F4"/>
    <w:rsid w:val="001F4BB0"/>
    <w:rsid w:val="001F657B"/>
    <w:rsid w:val="001F6CBA"/>
    <w:rsid w:val="0020047A"/>
    <w:rsid w:val="002069C4"/>
    <w:rsid w:val="00207F5B"/>
    <w:rsid w:val="002109FA"/>
    <w:rsid w:val="002121FE"/>
    <w:rsid w:val="002123D9"/>
    <w:rsid w:val="00214A58"/>
    <w:rsid w:val="00217442"/>
    <w:rsid w:val="00220CD1"/>
    <w:rsid w:val="0022310F"/>
    <w:rsid w:val="002243CF"/>
    <w:rsid w:val="00237227"/>
    <w:rsid w:val="00242303"/>
    <w:rsid w:val="00245A5B"/>
    <w:rsid w:val="00247938"/>
    <w:rsid w:val="00247E46"/>
    <w:rsid w:val="00250C9A"/>
    <w:rsid w:val="00252D97"/>
    <w:rsid w:val="00254ADA"/>
    <w:rsid w:val="00257013"/>
    <w:rsid w:val="002641DC"/>
    <w:rsid w:val="002727F5"/>
    <w:rsid w:val="00273DF1"/>
    <w:rsid w:val="0027526C"/>
    <w:rsid w:val="00280150"/>
    <w:rsid w:val="00281146"/>
    <w:rsid w:val="00283ED0"/>
    <w:rsid w:val="0028552F"/>
    <w:rsid w:val="00290EFA"/>
    <w:rsid w:val="002932D9"/>
    <w:rsid w:val="00295F58"/>
    <w:rsid w:val="00297BFE"/>
    <w:rsid w:val="002A0157"/>
    <w:rsid w:val="002A2234"/>
    <w:rsid w:val="002A2F51"/>
    <w:rsid w:val="002B018F"/>
    <w:rsid w:val="002B14E6"/>
    <w:rsid w:val="002B1A70"/>
    <w:rsid w:val="002B75A4"/>
    <w:rsid w:val="002C0005"/>
    <w:rsid w:val="002C105C"/>
    <w:rsid w:val="002C146A"/>
    <w:rsid w:val="002C18E4"/>
    <w:rsid w:val="002C2DD9"/>
    <w:rsid w:val="002C6409"/>
    <w:rsid w:val="002D135D"/>
    <w:rsid w:val="002D146A"/>
    <w:rsid w:val="002D2455"/>
    <w:rsid w:val="002D2EA5"/>
    <w:rsid w:val="002D2FDF"/>
    <w:rsid w:val="002D5DFF"/>
    <w:rsid w:val="002D6BD1"/>
    <w:rsid w:val="002D7D2C"/>
    <w:rsid w:val="002E0BA0"/>
    <w:rsid w:val="002E5018"/>
    <w:rsid w:val="002E6A8D"/>
    <w:rsid w:val="002E6D2F"/>
    <w:rsid w:val="002F00F0"/>
    <w:rsid w:val="002F7716"/>
    <w:rsid w:val="00300A27"/>
    <w:rsid w:val="00303450"/>
    <w:rsid w:val="00304D83"/>
    <w:rsid w:val="003056B3"/>
    <w:rsid w:val="00310E50"/>
    <w:rsid w:val="00311BA4"/>
    <w:rsid w:val="00311C7D"/>
    <w:rsid w:val="003131EB"/>
    <w:rsid w:val="00315963"/>
    <w:rsid w:val="003214EE"/>
    <w:rsid w:val="003218FD"/>
    <w:rsid w:val="00322172"/>
    <w:rsid w:val="00322549"/>
    <w:rsid w:val="003256D4"/>
    <w:rsid w:val="00326006"/>
    <w:rsid w:val="00331813"/>
    <w:rsid w:val="003340A2"/>
    <w:rsid w:val="003357FF"/>
    <w:rsid w:val="00336812"/>
    <w:rsid w:val="00345935"/>
    <w:rsid w:val="00345AC3"/>
    <w:rsid w:val="00347AB2"/>
    <w:rsid w:val="003508C9"/>
    <w:rsid w:val="003522C3"/>
    <w:rsid w:val="00352B15"/>
    <w:rsid w:val="00353D1E"/>
    <w:rsid w:val="0035715B"/>
    <w:rsid w:val="0036148A"/>
    <w:rsid w:val="00362900"/>
    <w:rsid w:val="00362A6F"/>
    <w:rsid w:val="00362F74"/>
    <w:rsid w:val="00363671"/>
    <w:rsid w:val="00363788"/>
    <w:rsid w:val="00364328"/>
    <w:rsid w:val="00365D44"/>
    <w:rsid w:val="00367D01"/>
    <w:rsid w:val="003703E6"/>
    <w:rsid w:val="003708B2"/>
    <w:rsid w:val="00370B24"/>
    <w:rsid w:val="00370C60"/>
    <w:rsid w:val="00372D1E"/>
    <w:rsid w:val="0037755B"/>
    <w:rsid w:val="00380255"/>
    <w:rsid w:val="003807CA"/>
    <w:rsid w:val="0038224A"/>
    <w:rsid w:val="0038234D"/>
    <w:rsid w:val="00382826"/>
    <w:rsid w:val="003866C2"/>
    <w:rsid w:val="00387554"/>
    <w:rsid w:val="003910B5"/>
    <w:rsid w:val="00391124"/>
    <w:rsid w:val="003935F5"/>
    <w:rsid w:val="003952B7"/>
    <w:rsid w:val="00396561"/>
    <w:rsid w:val="003A1473"/>
    <w:rsid w:val="003A7984"/>
    <w:rsid w:val="003B3037"/>
    <w:rsid w:val="003B4BD1"/>
    <w:rsid w:val="003B75BB"/>
    <w:rsid w:val="003C06DA"/>
    <w:rsid w:val="003C12EA"/>
    <w:rsid w:val="003C243E"/>
    <w:rsid w:val="003C36AF"/>
    <w:rsid w:val="003C43BF"/>
    <w:rsid w:val="003C529C"/>
    <w:rsid w:val="003D00A4"/>
    <w:rsid w:val="003D6027"/>
    <w:rsid w:val="003D71BC"/>
    <w:rsid w:val="003E0E65"/>
    <w:rsid w:val="003E4128"/>
    <w:rsid w:val="003E5C89"/>
    <w:rsid w:val="003F0A40"/>
    <w:rsid w:val="003F1C9A"/>
    <w:rsid w:val="003F4D34"/>
    <w:rsid w:val="003F59BE"/>
    <w:rsid w:val="004001F1"/>
    <w:rsid w:val="0040409F"/>
    <w:rsid w:val="00407541"/>
    <w:rsid w:val="00410043"/>
    <w:rsid w:val="00421A2B"/>
    <w:rsid w:val="00430FEE"/>
    <w:rsid w:val="004313D0"/>
    <w:rsid w:val="00433E6F"/>
    <w:rsid w:val="0044077C"/>
    <w:rsid w:val="004421AD"/>
    <w:rsid w:val="00445F42"/>
    <w:rsid w:val="0044650D"/>
    <w:rsid w:val="00454796"/>
    <w:rsid w:val="00466482"/>
    <w:rsid w:val="00467B88"/>
    <w:rsid w:val="00470B18"/>
    <w:rsid w:val="00475702"/>
    <w:rsid w:val="00476626"/>
    <w:rsid w:val="00484D1F"/>
    <w:rsid w:val="00485850"/>
    <w:rsid w:val="00486530"/>
    <w:rsid w:val="00486E4D"/>
    <w:rsid w:val="004923D8"/>
    <w:rsid w:val="00495E2F"/>
    <w:rsid w:val="004A2C8D"/>
    <w:rsid w:val="004A398D"/>
    <w:rsid w:val="004A7421"/>
    <w:rsid w:val="004A7C14"/>
    <w:rsid w:val="004A7DB6"/>
    <w:rsid w:val="004B14AB"/>
    <w:rsid w:val="004B3E75"/>
    <w:rsid w:val="004B47CF"/>
    <w:rsid w:val="004B6127"/>
    <w:rsid w:val="004B79BB"/>
    <w:rsid w:val="004C7235"/>
    <w:rsid w:val="004C7DB7"/>
    <w:rsid w:val="004D142A"/>
    <w:rsid w:val="004D5D29"/>
    <w:rsid w:val="004D6D6F"/>
    <w:rsid w:val="004E4828"/>
    <w:rsid w:val="004E7285"/>
    <w:rsid w:val="004F27AD"/>
    <w:rsid w:val="004F3EF7"/>
    <w:rsid w:val="004F6505"/>
    <w:rsid w:val="00507C08"/>
    <w:rsid w:val="00510D45"/>
    <w:rsid w:val="00512698"/>
    <w:rsid w:val="00514D81"/>
    <w:rsid w:val="00517593"/>
    <w:rsid w:val="00521316"/>
    <w:rsid w:val="00523DF2"/>
    <w:rsid w:val="00523E5B"/>
    <w:rsid w:val="00524FBB"/>
    <w:rsid w:val="005263A2"/>
    <w:rsid w:val="005267FC"/>
    <w:rsid w:val="00536808"/>
    <w:rsid w:val="00536B4D"/>
    <w:rsid w:val="0053754F"/>
    <w:rsid w:val="0054367F"/>
    <w:rsid w:val="005544D8"/>
    <w:rsid w:val="005549F8"/>
    <w:rsid w:val="005612FC"/>
    <w:rsid w:val="005631ED"/>
    <w:rsid w:val="005654A0"/>
    <w:rsid w:val="00566235"/>
    <w:rsid w:val="005662D4"/>
    <w:rsid w:val="00566F57"/>
    <w:rsid w:val="00572CAB"/>
    <w:rsid w:val="00574B65"/>
    <w:rsid w:val="00574DEE"/>
    <w:rsid w:val="0057643C"/>
    <w:rsid w:val="0058017C"/>
    <w:rsid w:val="005810A7"/>
    <w:rsid w:val="00583CCB"/>
    <w:rsid w:val="005913BF"/>
    <w:rsid w:val="00593451"/>
    <w:rsid w:val="00597DF7"/>
    <w:rsid w:val="005A48D4"/>
    <w:rsid w:val="005A4E42"/>
    <w:rsid w:val="005B1AB2"/>
    <w:rsid w:val="005B3E95"/>
    <w:rsid w:val="005B5954"/>
    <w:rsid w:val="005B78D6"/>
    <w:rsid w:val="005C45E1"/>
    <w:rsid w:val="005C4F80"/>
    <w:rsid w:val="005C500D"/>
    <w:rsid w:val="005D33D3"/>
    <w:rsid w:val="005D4A84"/>
    <w:rsid w:val="005D716C"/>
    <w:rsid w:val="005D724D"/>
    <w:rsid w:val="005D7A56"/>
    <w:rsid w:val="005E1891"/>
    <w:rsid w:val="005E5A53"/>
    <w:rsid w:val="005E5FA2"/>
    <w:rsid w:val="005F00E0"/>
    <w:rsid w:val="005F0CA6"/>
    <w:rsid w:val="005F1864"/>
    <w:rsid w:val="005F7FFA"/>
    <w:rsid w:val="006006F3"/>
    <w:rsid w:val="00603C8F"/>
    <w:rsid w:val="006052F8"/>
    <w:rsid w:val="006103DD"/>
    <w:rsid w:val="00622727"/>
    <w:rsid w:val="006242DD"/>
    <w:rsid w:val="00624337"/>
    <w:rsid w:val="006243AF"/>
    <w:rsid w:val="00626395"/>
    <w:rsid w:val="006266D8"/>
    <w:rsid w:val="00626A12"/>
    <w:rsid w:val="006321D6"/>
    <w:rsid w:val="00637719"/>
    <w:rsid w:val="00646699"/>
    <w:rsid w:val="00647C9D"/>
    <w:rsid w:val="00647F84"/>
    <w:rsid w:val="00650B33"/>
    <w:rsid w:val="00652DEA"/>
    <w:rsid w:val="00654215"/>
    <w:rsid w:val="006556A2"/>
    <w:rsid w:val="00657DCB"/>
    <w:rsid w:val="00661266"/>
    <w:rsid w:val="00664EDB"/>
    <w:rsid w:val="006652B7"/>
    <w:rsid w:val="00665463"/>
    <w:rsid w:val="00672462"/>
    <w:rsid w:val="0067457B"/>
    <w:rsid w:val="006755B2"/>
    <w:rsid w:val="00680C62"/>
    <w:rsid w:val="00682E7D"/>
    <w:rsid w:val="00685048"/>
    <w:rsid w:val="00686792"/>
    <w:rsid w:val="00692EB5"/>
    <w:rsid w:val="006954D5"/>
    <w:rsid w:val="006A052B"/>
    <w:rsid w:val="006A0727"/>
    <w:rsid w:val="006A0817"/>
    <w:rsid w:val="006A4900"/>
    <w:rsid w:val="006A4F1D"/>
    <w:rsid w:val="006A5A9E"/>
    <w:rsid w:val="006A7C1B"/>
    <w:rsid w:val="006B178A"/>
    <w:rsid w:val="006B1E7F"/>
    <w:rsid w:val="006B679B"/>
    <w:rsid w:val="006D2D09"/>
    <w:rsid w:val="006D37A9"/>
    <w:rsid w:val="006D3B89"/>
    <w:rsid w:val="006D43A4"/>
    <w:rsid w:val="006D515E"/>
    <w:rsid w:val="006D5F14"/>
    <w:rsid w:val="006D660B"/>
    <w:rsid w:val="006D775F"/>
    <w:rsid w:val="006E13B0"/>
    <w:rsid w:val="006E2AAE"/>
    <w:rsid w:val="006E323C"/>
    <w:rsid w:val="006E641C"/>
    <w:rsid w:val="006F1425"/>
    <w:rsid w:val="006F1B20"/>
    <w:rsid w:val="006F2313"/>
    <w:rsid w:val="006F6625"/>
    <w:rsid w:val="007026A3"/>
    <w:rsid w:val="00703856"/>
    <w:rsid w:val="00713A73"/>
    <w:rsid w:val="007167DF"/>
    <w:rsid w:val="00716A94"/>
    <w:rsid w:val="00717DDE"/>
    <w:rsid w:val="00720876"/>
    <w:rsid w:val="00722533"/>
    <w:rsid w:val="00723D71"/>
    <w:rsid w:val="007244A5"/>
    <w:rsid w:val="00726185"/>
    <w:rsid w:val="00731589"/>
    <w:rsid w:val="007424E9"/>
    <w:rsid w:val="0074351E"/>
    <w:rsid w:val="007439C7"/>
    <w:rsid w:val="0074445F"/>
    <w:rsid w:val="00744E9C"/>
    <w:rsid w:val="0074771C"/>
    <w:rsid w:val="00753144"/>
    <w:rsid w:val="00757B37"/>
    <w:rsid w:val="0076008B"/>
    <w:rsid w:val="007600BE"/>
    <w:rsid w:val="00763D60"/>
    <w:rsid w:val="00763F77"/>
    <w:rsid w:val="00767DD6"/>
    <w:rsid w:val="00770152"/>
    <w:rsid w:val="00771BEA"/>
    <w:rsid w:val="007740C2"/>
    <w:rsid w:val="00774885"/>
    <w:rsid w:val="00776821"/>
    <w:rsid w:val="007832A6"/>
    <w:rsid w:val="0078489A"/>
    <w:rsid w:val="00784A60"/>
    <w:rsid w:val="007913E6"/>
    <w:rsid w:val="007919E8"/>
    <w:rsid w:val="0079290F"/>
    <w:rsid w:val="007952BC"/>
    <w:rsid w:val="007A029B"/>
    <w:rsid w:val="007A7740"/>
    <w:rsid w:val="007A7FF7"/>
    <w:rsid w:val="007B0D2A"/>
    <w:rsid w:val="007B0E6A"/>
    <w:rsid w:val="007B30AB"/>
    <w:rsid w:val="007C10A7"/>
    <w:rsid w:val="007C1A52"/>
    <w:rsid w:val="007C1A92"/>
    <w:rsid w:val="007C279A"/>
    <w:rsid w:val="007C4086"/>
    <w:rsid w:val="007D0CF3"/>
    <w:rsid w:val="007D2955"/>
    <w:rsid w:val="007D3331"/>
    <w:rsid w:val="007D669C"/>
    <w:rsid w:val="007D6A18"/>
    <w:rsid w:val="007E1FB9"/>
    <w:rsid w:val="007E370D"/>
    <w:rsid w:val="007E4B93"/>
    <w:rsid w:val="007F0900"/>
    <w:rsid w:val="007F368E"/>
    <w:rsid w:val="007F5DA4"/>
    <w:rsid w:val="008039F4"/>
    <w:rsid w:val="00806F3D"/>
    <w:rsid w:val="00807053"/>
    <w:rsid w:val="00807DA0"/>
    <w:rsid w:val="00813900"/>
    <w:rsid w:val="00815399"/>
    <w:rsid w:val="00817D3E"/>
    <w:rsid w:val="00823070"/>
    <w:rsid w:val="008235DF"/>
    <w:rsid w:val="00823ECE"/>
    <w:rsid w:val="008256D1"/>
    <w:rsid w:val="00825B66"/>
    <w:rsid w:val="00832888"/>
    <w:rsid w:val="008365F2"/>
    <w:rsid w:val="00836B82"/>
    <w:rsid w:val="008416F3"/>
    <w:rsid w:val="008422B2"/>
    <w:rsid w:val="00845223"/>
    <w:rsid w:val="00845568"/>
    <w:rsid w:val="00845B4E"/>
    <w:rsid w:val="0084635D"/>
    <w:rsid w:val="00846F51"/>
    <w:rsid w:val="00850801"/>
    <w:rsid w:val="00851C63"/>
    <w:rsid w:val="008531BD"/>
    <w:rsid w:val="00855C22"/>
    <w:rsid w:val="00861FEC"/>
    <w:rsid w:val="00864832"/>
    <w:rsid w:val="0086520C"/>
    <w:rsid w:val="008709C4"/>
    <w:rsid w:val="00873420"/>
    <w:rsid w:val="00877FA8"/>
    <w:rsid w:val="008809EC"/>
    <w:rsid w:val="00882B8E"/>
    <w:rsid w:val="008842C5"/>
    <w:rsid w:val="008849C5"/>
    <w:rsid w:val="00884CA5"/>
    <w:rsid w:val="00884E8B"/>
    <w:rsid w:val="00887FE0"/>
    <w:rsid w:val="0089111F"/>
    <w:rsid w:val="008A06CB"/>
    <w:rsid w:val="008A10D6"/>
    <w:rsid w:val="008A30E0"/>
    <w:rsid w:val="008A3ECB"/>
    <w:rsid w:val="008B21F8"/>
    <w:rsid w:val="008B38E8"/>
    <w:rsid w:val="008B5449"/>
    <w:rsid w:val="008C2138"/>
    <w:rsid w:val="008C424A"/>
    <w:rsid w:val="008C70A9"/>
    <w:rsid w:val="008C7BA5"/>
    <w:rsid w:val="008D15B9"/>
    <w:rsid w:val="008D2422"/>
    <w:rsid w:val="008E14C0"/>
    <w:rsid w:val="008E1DAC"/>
    <w:rsid w:val="008E6482"/>
    <w:rsid w:val="008F642B"/>
    <w:rsid w:val="008F68BB"/>
    <w:rsid w:val="008F6A1E"/>
    <w:rsid w:val="00901953"/>
    <w:rsid w:val="00903622"/>
    <w:rsid w:val="00913469"/>
    <w:rsid w:val="009155BF"/>
    <w:rsid w:val="00916917"/>
    <w:rsid w:val="00922283"/>
    <w:rsid w:val="00922417"/>
    <w:rsid w:val="00924AF0"/>
    <w:rsid w:val="0092627B"/>
    <w:rsid w:val="009302E4"/>
    <w:rsid w:val="009317E7"/>
    <w:rsid w:val="00931FCF"/>
    <w:rsid w:val="0093293D"/>
    <w:rsid w:val="00932DCB"/>
    <w:rsid w:val="009402AB"/>
    <w:rsid w:val="0094305A"/>
    <w:rsid w:val="00944A94"/>
    <w:rsid w:val="00947B63"/>
    <w:rsid w:val="0095152F"/>
    <w:rsid w:val="0095288A"/>
    <w:rsid w:val="0095783E"/>
    <w:rsid w:val="009654A9"/>
    <w:rsid w:val="00966F1F"/>
    <w:rsid w:val="0097093B"/>
    <w:rsid w:val="00972B80"/>
    <w:rsid w:val="00977778"/>
    <w:rsid w:val="00982DFD"/>
    <w:rsid w:val="00983434"/>
    <w:rsid w:val="009839D8"/>
    <w:rsid w:val="0098754A"/>
    <w:rsid w:val="00990059"/>
    <w:rsid w:val="00991D90"/>
    <w:rsid w:val="009920A2"/>
    <w:rsid w:val="009947CA"/>
    <w:rsid w:val="00994F81"/>
    <w:rsid w:val="009965A9"/>
    <w:rsid w:val="0099692D"/>
    <w:rsid w:val="009A0709"/>
    <w:rsid w:val="009A0DF0"/>
    <w:rsid w:val="009A1AEE"/>
    <w:rsid w:val="009A2623"/>
    <w:rsid w:val="009A2DAB"/>
    <w:rsid w:val="009A6668"/>
    <w:rsid w:val="009A687C"/>
    <w:rsid w:val="009B126B"/>
    <w:rsid w:val="009B774B"/>
    <w:rsid w:val="009C0CB8"/>
    <w:rsid w:val="009C1317"/>
    <w:rsid w:val="009C1D15"/>
    <w:rsid w:val="009C1FF6"/>
    <w:rsid w:val="009C2C2B"/>
    <w:rsid w:val="009C3A5E"/>
    <w:rsid w:val="009C58EA"/>
    <w:rsid w:val="009C5A2D"/>
    <w:rsid w:val="009C76D7"/>
    <w:rsid w:val="009D0434"/>
    <w:rsid w:val="009E1550"/>
    <w:rsid w:val="009E2A2E"/>
    <w:rsid w:val="009E36D4"/>
    <w:rsid w:val="009E59F7"/>
    <w:rsid w:val="009E5C41"/>
    <w:rsid w:val="009E636B"/>
    <w:rsid w:val="009E7935"/>
    <w:rsid w:val="009F23D2"/>
    <w:rsid w:val="009F4448"/>
    <w:rsid w:val="009F4463"/>
    <w:rsid w:val="009F4923"/>
    <w:rsid w:val="00A0331E"/>
    <w:rsid w:val="00A0503C"/>
    <w:rsid w:val="00A0526F"/>
    <w:rsid w:val="00A06905"/>
    <w:rsid w:val="00A06DBB"/>
    <w:rsid w:val="00A1047A"/>
    <w:rsid w:val="00A12F47"/>
    <w:rsid w:val="00A143F2"/>
    <w:rsid w:val="00A1445E"/>
    <w:rsid w:val="00A15556"/>
    <w:rsid w:val="00A16E42"/>
    <w:rsid w:val="00A17983"/>
    <w:rsid w:val="00A211C7"/>
    <w:rsid w:val="00A2256A"/>
    <w:rsid w:val="00A237BE"/>
    <w:rsid w:val="00A24779"/>
    <w:rsid w:val="00A260E0"/>
    <w:rsid w:val="00A266B2"/>
    <w:rsid w:val="00A355CC"/>
    <w:rsid w:val="00A365C8"/>
    <w:rsid w:val="00A370E8"/>
    <w:rsid w:val="00A43BB2"/>
    <w:rsid w:val="00A47A26"/>
    <w:rsid w:val="00A50C02"/>
    <w:rsid w:val="00A53801"/>
    <w:rsid w:val="00A541B5"/>
    <w:rsid w:val="00A550E1"/>
    <w:rsid w:val="00A63A6E"/>
    <w:rsid w:val="00A677E2"/>
    <w:rsid w:val="00A67955"/>
    <w:rsid w:val="00A7077A"/>
    <w:rsid w:val="00A71D07"/>
    <w:rsid w:val="00A72781"/>
    <w:rsid w:val="00A8156B"/>
    <w:rsid w:val="00A828B2"/>
    <w:rsid w:val="00A909DB"/>
    <w:rsid w:val="00A90C7B"/>
    <w:rsid w:val="00A911C0"/>
    <w:rsid w:val="00A921A7"/>
    <w:rsid w:val="00A92E47"/>
    <w:rsid w:val="00A95099"/>
    <w:rsid w:val="00AA08E6"/>
    <w:rsid w:val="00AA1731"/>
    <w:rsid w:val="00AA34BB"/>
    <w:rsid w:val="00AA45F7"/>
    <w:rsid w:val="00AA51EC"/>
    <w:rsid w:val="00AA6110"/>
    <w:rsid w:val="00AB15AC"/>
    <w:rsid w:val="00AB42BC"/>
    <w:rsid w:val="00AB4C58"/>
    <w:rsid w:val="00AC06DA"/>
    <w:rsid w:val="00AC5759"/>
    <w:rsid w:val="00AC6D29"/>
    <w:rsid w:val="00AC7014"/>
    <w:rsid w:val="00AD5F34"/>
    <w:rsid w:val="00AD6D99"/>
    <w:rsid w:val="00AD6F29"/>
    <w:rsid w:val="00AE2DAB"/>
    <w:rsid w:val="00AE4AB2"/>
    <w:rsid w:val="00AE5468"/>
    <w:rsid w:val="00AF02F3"/>
    <w:rsid w:val="00AF0675"/>
    <w:rsid w:val="00AF069B"/>
    <w:rsid w:val="00AF55FB"/>
    <w:rsid w:val="00AF720D"/>
    <w:rsid w:val="00B03B7F"/>
    <w:rsid w:val="00B07410"/>
    <w:rsid w:val="00B10231"/>
    <w:rsid w:val="00B10BC5"/>
    <w:rsid w:val="00B14D1B"/>
    <w:rsid w:val="00B15011"/>
    <w:rsid w:val="00B162A9"/>
    <w:rsid w:val="00B21019"/>
    <w:rsid w:val="00B311DE"/>
    <w:rsid w:val="00B403D1"/>
    <w:rsid w:val="00B507EF"/>
    <w:rsid w:val="00B5145C"/>
    <w:rsid w:val="00B55FE5"/>
    <w:rsid w:val="00B65B1A"/>
    <w:rsid w:val="00B7100F"/>
    <w:rsid w:val="00B81ABC"/>
    <w:rsid w:val="00B81D76"/>
    <w:rsid w:val="00B92EB5"/>
    <w:rsid w:val="00B95681"/>
    <w:rsid w:val="00B95A70"/>
    <w:rsid w:val="00B95E12"/>
    <w:rsid w:val="00B96B1C"/>
    <w:rsid w:val="00BA7C32"/>
    <w:rsid w:val="00BB46DA"/>
    <w:rsid w:val="00BB7D83"/>
    <w:rsid w:val="00BC053A"/>
    <w:rsid w:val="00BC199A"/>
    <w:rsid w:val="00BC427C"/>
    <w:rsid w:val="00BC57C0"/>
    <w:rsid w:val="00BC60CE"/>
    <w:rsid w:val="00BD0E11"/>
    <w:rsid w:val="00BD2EB9"/>
    <w:rsid w:val="00BD3251"/>
    <w:rsid w:val="00BD49CE"/>
    <w:rsid w:val="00BD6D93"/>
    <w:rsid w:val="00BD7F05"/>
    <w:rsid w:val="00BE08E8"/>
    <w:rsid w:val="00BE17FE"/>
    <w:rsid w:val="00BE5FB2"/>
    <w:rsid w:val="00BE7F54"/>
    <w:rsid w:val="00BF13BD"/>
    <w:rsid w:val="00BF3CBA"/>
    <w:rsid w:val="00BF3E18"/>
    <w:rsid w:val="00BF51D7"/>
    <w:rsid w:val="00BF5CE1"/>
    <w:rsid w:val="00BF63EA"/>
    <w:rsid w:val="00C0103B"/>
    <w:rsid w:val="00C02874"/>
    <w:rsid w:val="00C04CF7"/>
    <w:rsid w:val="00C058BC"/>
    <w:rsid w:val="00C137C2"/>
    <w:rsid w:val="00C1474C"/>
    <w:rsid w:val="00C20373"/>
    <w:rsid w:val="00C22EEE"/>
    <w:rsid w:val="00C244EA"/>
    <w:rsid w:val="00C251BE"/>
    <w:rsid w:val="00C254AD"/>
    <w:rsid w:val="00C308E1"/>
    <w:rsid w:val="00C32106"/>
    <w:rsid w:val="00C34ADE"/>
    <w:rsid w:val="00C352A3"/>
    <w:rsid w:val="00C416EF"/>
    <w:rsid w:val="00C41DBA"/>
    <w:rsid w:val="00C460FB"/>
    <w:rsid w:val="00C46150"/>
    <w:rsid w:val="00C50C79"/>
    <w:rsid w:val="00C52857"/>
    <w:rsid w:val="00C53B3A"/>
    <w:rsid w:val="00C56B99"/>
    <w:rsid w:val="00C60EF6"/>
    <w:rsid w:val="00C613D5"/>
    <w:rsid w:val="00C614F6"/>
    <w:rsid w:val="00C61F5E"/>
    <w:rsid w:val="00C641A2"/>
    <w:rsid w:val="00C745B6"/>
    <w:rsid w:val="00C75887"/>
    <w:rsid w:val="00C75E7B"/>
    <w:rsid w:val="00C76020"/>
    <w:rsid w:val="00C77DF0"/>
    <w:rsid w:val="00C832F6"/>
    <w:rsid w:val="00C90047"/>
    <w:rsid w:val="00CA0CBC"/>
    <w:rsid w:val="00CA3D7E"/>
    <w:rsid w:val="00CA3DAD"/>
    <w:rsid w:val="00CA49C2"/>
    <w:rsid w:val="00CA60CE"/>
    <w:rsid w:val="00CB1024"/>
    <w:rsid w:val="00CB2CD1"/>
    <w:rsid w:val="00CB6237"/>
    <w:rsid w:val="00CB6C20"/>
    <w:rsid w:val="00CB6CFE"/>
    <w:rsid w:val="00CB7128"/>
    <w:rsid w:val="00CC4D7B"/>
    <w:rsid w:val="00CC5941"/>
    <w:rsid w:val="00CD2FF0"/>
    <w:rsid w:val="00CD3A2C"/>
    <w:rsid w:val="00CE2D62"/>
    <w:rsid w:val="00CE57A1"/>
    <w:rsid w:val="00CF1704"/>
    <w:rsid w:val="00CF3DD6"/>
    <w:rsid w:val="00CF62E0"/>
    <w:rsid w:val="00D00967"/>
    <w:rsid w:val="00D027D0"/>
    <w:rsid w:val="00D05DDE"/>
    <w:rsid w:val="00D11D1B"/>
    <w:rsid w:val="00D140B1"/>
    <w:rsid w:val="00D15E6F"/>
    <w:rsid w:val="00D15E7F"/>
    <w:rsid w:val="00D20349"/>
    <w:rsid w:val="00D22C38"/>
    <w:rsid w:val="00D32073"/>
    <w:rsid w:val="00D343CD"/>
    <w:rsid w:val="00D35E76"/>
    <w:rsid w:val="00D40E98"/>
    <w:rsid w:val="00D4171C"/>
    <w:rsid w:val="00D4728E"/>
    <w:rsid w:val="00D50BF2"/>
    <w:rsid w:val="00D526E7"/>
    <w:rsid w:val="00D531F0"/>
    <w:rsid w:val="00D53570"/>
    <w:rsid w:val="00D63E0D"/>
    <w:rsid w:val="00D65071"/>
    <w:rsid w:val="00D705B8"/>
    <w:rsid w:val="00D720EE"/>
    <w:rsid w:val="00D72360"/>
    <w:rsid w:val="00D7291C"/>
    <w:rsid w:val="00D74DB8"/>
    <w:rsid w:val="00D778EA"/>
    <w:rsid w:val="00D77E58"/>
    <w:rsid w:val="00D82014"/>
    <w:rsid w:val="00D860E8"/>
    <w:rsid w:val="00D87A71"/>
    <w:rsid w:val="00D9026F"/>
    <w:rsid w:val="00D93DE6"/>
    <w:rsid w:val="00DA5FB0"/>
    <w:rsid w:val="00DA6CEC"/>
    <w:rsid w:val="00DA7E3E"/>
    <w:rsid w:val="00DB05A3"/>
    <w:rsid w:val="00DB284E"/>
    <w:rsid w:val="00DB5C28"/>
    <w:rsid w:val="00DC03FB"/>
    <w:rsid w:val="00DC254F"/>
    <w:rsid w:val="00DC3C6E"/>
    <w:rsid w:val="00DC462E"/>
    <w:rsid w:val="00DC69A5"/>
    <w:rsid w:val="00DD2A9E"/>
    <w:rsid w:val="00DD3D89"/>
    <w:rsid w:val="00DD4713"/>
    <w:rsid w:val="00DD4AB2"/>
    <w:rsid w:val="00DD6CE7"/>
    <w:rsid w:val="00DE385B"/>
    <w:rsid w:val="00DE44CE"/>
    <w:rsid w:val="00DE7AAF"/>
    <w:rsid w:val="00DF3731"/>
    <w:rsid w:val="00DF7D3E"/>
    <w:rsid w:val="00E0162E"/>
    <w:rsid w:val="00E019A8"/>
    <w:rsid w:val="00E02480"/>
    <w:rsid w:val="00E02D7F"/>
    <w:rsid w:val="00E1017F"/>
    <w:rsid w:val="00E11B07"/>
    <w:rsid w:val="00E121D3"/>
    <w:rsid w:val="00E13B34"/>
    <w:rsid w:val="00E1415A"/>
    <w:rsid w:val="00E14663"/>
    <w:rsid w:val="00E154E7"/>
    <w:rsid w:val="00E17BC1"/>
    <w:rsid w:val="00E21A05"/>
    <w:rsid w:val="00E23C5A"/>
    <w:rsid w:val="00E2442B"/>
    <w:rsid w:val="00E25C68"/>
    <w:rsid w:val="00E3321D"/>
    <w:rsid w:val="00E37707"/>
    <w:rsid w:val="00E40EBB"/>
    <w:rsid w:val="00E52E08"/>
    <w:rsid w:val="00E57AF4"/>
    <w:rsid w:val="00E62650"/>
    <w:rsid w:val="00E675E0"/>
    <w:rsid w:val="00E74947"/>
    <w:rsid w:val="00E83551"/>
    <w:rsid w:val="00E83BC1"/>
    <w:rsid w:val="00E90AF4"/>
    <w:rsid w:val="00E9757A"/>
    <w:rsid w:val="00EB0E49"/>
    <w:rsid w:val="00EB2846"/>
    <w:rsid w:val="00EB33E3"/>
    <w:rsid w:val="00EB662C"/>
    <w:rsid w:val="00EC0665"/>
    <w:rsid w:val="00EC15E7"/>
    <w:rsid w:val="00EC1803"/>
    <w:rsid w:val="00EC1859"/>
    <w:rsid w:val="00EC1CD1"/>
    <w:rsid w:val="00EC202E"/>
    <w:rsid w:val="00EC2604"/>
    <w:rsid w:val="00EC46D2"/>
    <w:rsid w:val="00ED011F"/>
    <w:rsid w:val="00ED01DE"/>
    <w:rsid w:val="00ED025F"/>
    <w:rsid w:val="00ED15A6"/>
    <w:rsid w:val="00ED1946"/>
    <w:rsid w:val="00ED2B3A"/>
    <w:rsid w:val="00ED796D"/>
    <w:rsid w:val="00ED7D45"/>
    <w:rsid w:val="00EE065A"/>
    <w:rsid w:val="00EE4499"/>
    <w:rsid w:val="00EE77B3"/>
    <w:rsid w:val="00EE7D24"/>
    <w:rsid w:val="00EF15D4"/>
    <w:rsid w:val="00EF1B43"/>
    <w:rsid w:val="00EF3113"/>
    <w:rsid w:val="00EF4CC3"/>
    <w:rsid w:val="00EF540C"/>
    <w:rsid w:val="00F031E3"/>
    <w:rsid w:val="00F03420"/>
    <w:rsid w:val="00F04307"/>
    <w:rsid w:val="00F06FA6"/>
    <w:rsid w:val="00F1562B"/>
    <w:rsid w:val="00F16506"/>
    <w:rsid w:val="00F16D4F"/>
    <w:rsid w:val="00F2001A"/>
    <w:rsid w:val="00F21AE8"/>
    <w:rsid w:val="00F21E0F"/>
    <w:rsid w:val="00F231C3"/>
    <w:rsid w:val="00F24C74"/>
    <w:rsid w:val="00F2592D"/>
    <w:rsid w:val="00F2712C"/>
    <w:rsid w:val="00F275C6"/>
    <w:rsid w:val="00F30769"/>
    <w:rsid w:val="00F30C98"/>
    <w:rsid w:val="00F32EE2"/>
    <w:rsid w:val="00F338A5"/>
    <w:rsid w:val="00F35730"/>
    <w:rsid w:val="00F35886"/>
    <w:rsid w:val="00F358C0"/>
    <w:rsid w:val="00F467B3"/>
    <w:rsid w:val="00F51DA3"/>
    <w:rsid w:val="00F51FDB"/>
    <w:rsid w:val="00F52FA1"/>
    <w:rsid w:val="00F53495"/>
    <w:rsid w:val="00F55632"/>
    <w:rsid w:val="00F668E8"/>
    <w:rsid w:val="00F67672"/>
    <w:rsid w:val="00F70B5F"/>
    <w:rsid w:val="00F72546"/>
    <w:rsid w:val="00F8298D"/>
    <w:rsid w:val="00F84D7C"/>
    <w:rsid w:val="00F856AF"/>
    <w:rsid w:val="00F85AB7"/>
    <w:rsid w:val="00F85C95"/>
    <w:rsid w:val="00F8716A"/>
    <w:rsid w:val="00F93902"/>
    <w:rsid w:val="00F93D43"/>
    <w:rsid w:val="00FA24BC"/>
    <w:rsid w:val="00FA391F"/>
    <w:rsid w:val="00FA5C2E"/>
    <w:rsid w:val="00FA63FE"/>
    <w:rsid w:val="00FA7F5D"/>
    <w:rsid w:val="00FB1374"/>
    <w:rsid w:val="00FB5BF3"/>
    <w:rsid w:val="00FB7173"/>
    <w:rsid w:val="00FB7CA0"/>
    <w:rsid w:val="00FC0BEA"/>
    <w:rsid w:val="00FC2B8C"/>
    <w:rsid w:val="00FC46C9"/>
    <w:rsid w:val="00FD17B0"/>
    <w:rsid w:val="00FD3FEA"/>
    <w:rsid w:val="00FD40B8"/>
    <w:rsid w:val="00FD63C0"/>
    <w:rsid w:val="00FD7A1F"/>
    <w:rsid w:val="00FE0920"/>
    <w:rsid w:val="00FE3A18"/>
    <w:rsid w:val="00FE4A2D"/>
    <w:rsid w:val="00FE524F"/>
    <w:rsid w:val="00FE54F6"/>
    <w:rsid w:val="00FE62CC"/>
    <w:rsid w:val="00FE76F1"/>
    <w:rsid w:val="00FE7DAA"/>
    <w:rsid w:val="00FF09C8"/>
    <w:rsid w:val="00FF17E0"/>
    <w:rsid w:val="00FF35B6"/>
    <w:rsid w:val="00FF415F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1CEF50"/>
  <w15:docId w15:val="{18519FB9-6C21-423D-914E-B422A7C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8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6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6C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7938"/>
    <w:pPr>
      <w:spacing w:before="100" w:beforeAutospacing="1" w:after="100" w:afterAutospacing="1"/>
    </w:pPr>
  </w:style>
  <w:style w:type="character" w:customStyle="1" w:styleId="subsubheader1">
    <w:name w:val="subsubheader1"/>
    <w:basedOn w:val="DefaultParagraphFont"/>
    <w:rsid w:val="0024793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479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7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938"/>
  </w:style>
  <w:style w:type="paragraph" w:styleId="Footer">
    <w:name w:val="footer"/>
    <w:basedOn w:val="Normal"/>
    <w:link w:val="FooterChar"/>
    <w:uiPriority w:val="99"/>
    <w:unhideWhenUsed/>
    <w:rsid w:val="0024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38"/>
  </w:style>
  <w:style w:type="paragraph" w:styleId="BalloonText">
    <w:name w:val="Balloon Text"/>
    <w:basedOn w:val="Normal"/>
    <w:link w:val="BalloonTextChar"/>
    <w:uiPriority w:val="99"/>
    <w:semiHidden/>
    <w:unhideWhenUsed/>
    <w:rsid w:val="0024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38"/>
    <w:rPr>
      <w:rFonts w:ascii="Tahoma" w:hAnsi="Tahoma" w:cs="Tahoma"/>
      <w:sz w:val="16"/>
      <w:szCs w:val="16"/>
    </w:rPr>
  </w:style>
  <w:style w:type="character" w:customStyle="1" w:styleId="pagetitle1">
    <w:name w:val="pagetitle1"/>
    <w:basedOn w:val="DefaultParagraphFont"/>
    <w:rsid w:val="002932D9"/>
    <w:rPr>
      <w:rFonts w:ascii="Times New Roman" w:hAnsi="Times New Roman" w:cs="Times New Roman" w:hint="default"/>
      <w:b/>
      <w:bCs/>
      <w:color w:val="77A471"/>
      <w:sz w:val="24"/>
      <w:szCs w:val="24"/>
    </w:rPr>
  </w:style>
  <w:style w:type="character" w:customStyle="1" w:styleId="subheader1">
    <w:name w:val="subheader1"/>
    <w:basedOn w:val="DefaultParagraphFont"/>
    <w:rsid w:val="002932D9"/>
    <w:rPr>
      <w:rFonts w:ascii="Times New Roman" w:hAnsi="Times New Roman" w:cs="Times New Roman" w:hint="default"/>
      <w:b/>
      <w:bCs/>
      <w:color w:val="77A47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54AD"/>
    <w:rPr>
      <w:i/>
      <w:iCs/>
    </w:rPr>
  </w:style>
  <w:style w:type="paragraph" w:customStyle="1" w:styleId="reading-subhead11">
    <w:name w:val="reading-subhead11"/>
    <w:basedOn w:val="Normal"/>
    <w:rsid w:val="002C18E4"/>
    <w:pPr>
      <w:spacing w:before="100" w:beforeAutospacing="1" w:after="100" w:afterAutospacing="1" w:line="312" w:lineRule="atLeast"/>
    </w:pPr>
    <w:rPr>
      <w:b/>
      <w:bCs/>
      <w:color w:val="77A471"/>
      <w:sz w:val="29"/>
      <w:szCs w:val="29"/>
    </w:rPr>
  </w:style>
  <w:style w:type="paragraph" w:customStyle="1" w:styleId="reading-links1">
    <w:name w:val="reading-links1"/>
    <w:basedOn w:val="Normal"/>
    <w:rsid w:val="00004403"/>
    <w:pPr>
      <w:spacing w:before="100" w:beforeAutospacing="1" w:after="100" w:afterAutospacing="1" w:line="312" w:lineRule="atLeast"/>
    </w:pPr>
    <w:rPr>
      <w:color w:val="0066CC"/>
    </w:rPr>
  </w:style>
  <w:style w:type="character" w:customStyle="1" w:styleId="reading-ref3">
    <w:name w:val="reading-ref3"/>
    <w:basedOn w:val="DefaultParagraphFont"/>
    <w:rsid w:val="00004403"/>
    <w:rPr>
      <w:b w:val="0"/>
      <w:bCs w:val="0"/>
      <w:sz w:val="19"/>
      <w:szCs w:val="19"/>
    </w:rPr>
  </w:style>
  <w:style w:type="paragraph" w:customStyle="1" w:styleId="reading-pagetitle1">
    <w:name w:val="reading-pagetitle1"/>
    <w:basedOn w:val="Normal"/>
    <w:rsid w:val="002D5DFF"/>
    <w:pPr>
      <w:spacing w:before="100" w:beforeAutospacing="1" w:after="100" w:afterAutospacing="1" w:line="312" w:lineRule="atLeast"/>
    </w:pPr>
    <w:rPr>
      <w:b/>
      <w:bCs/>
      <w:color w:val="77A471"/>
      <w:sz w:val="38"/>
      <w:szCs w:val="38"/>
    </w:rPr>
  </w:style>
  <w:style w:type="character" w:customStyle="1" w:styleId="regtextbold1">
    <w:name w:val="regtextbold1"/>
    <w:basedOn w:val="DefaultParagraphFont"/>
    <w:rsid w:val="002D5DFF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DD6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6C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D6CE7"/>
    <w:rPr>
      <w:strike w:val="0"/>
      <w:dstrike w:val="0"/>
      <w:color w:val="0066CC"/>
      <w:u w:val="none"/>
      <w:effect w:val="none"/>
    </w:rPr>
  </w:style>
  <w:style w:type="paragraph" w:customStyle="1" w:styleId="fltrt">
    <w:name w:val="fltrt"/>
    <w:basedOn w:val="Normal"/>
    <w:rsid w:val="00DD6CE7"/>
    <w:pPr>
      <w:spacing w:before="100" w:beforeAutospacing="1" w:after="100" w:afterAutospacing="1"/>
      <w:ind w:left="120"/>
    </w:pPr>
  </w:style>
  <w:style w:type="paragraph" w:customStyle="1" w:styleId="fltlft">
    <w:name w:val="fltlft"/>
    <w:basedOn w:val="Normal"/>
    <w:rsid w:val="00DD6CE7"/>
    <w:pPr>
      <w:spacing w:before="100" w:beforeAutospacing="1" w:after="100" w:afterAutospacing="1"/>
      <w:ind w:right="120"/>
    </w:pPr>
  </w:style>
  <w:style w:type="paragraph" w:customStyle="1" w:styleId="clearfloat">
    <w:name w:val="clearfloat"/>
    <w:basedOn w:val="Normal"/>
    <w:rsid w:val="00DD6CE7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regtext">
    <w:name w:val="regtext"/>
    <w:basedOn w:val="Normal"/>
    <w:rsid w:val="00DD6CE7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regtextno">
    <w:name w:val="regtextno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</w:rPr>
  </w:style>
  <w:style w:type="paragraph" w:customStyle="1" w:styleId="regtextbold">
    <w:name w:val="regtextbold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cal-title">
    <w:name w:val="cal-title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15"/>
      <w:szCs w:val="15"/>
    </w:rPr>
  </w:style>
  <w:style w:type="paragraph" w:customStyle="1" w:styleId="cal-days">
    <w:name w:val="cal-days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15"/>
      <w:szCs w:val="15"/>
    </w:rPr>
  </w:style>
  <w:style w:type="paragraph" w:customStyle="1" w:styleId="cal-dates">
    <w:name w:val="cal-dates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15"/>
      <w:szCs w:val="15"/>
    </w:rPr>
  </w:style>
  <w:style w:type="paragraph" w:customStyle="1" w:styleId="smalltext">
    <w:name w:val="smalltext"/>
    <w:basedOn w:val="Normal"/>
    <w:rsid w:val="00DD6CE7"/>
    <w:pPr>
      <w:spacing w:before="100" w:beforeAutospacing="1" w:after="100" w:afterAutospacing="1"/>
    </w:pPr>
    <w:rPr>
      <w:color w:val="000000"/>
    </w:rPr>
  </w:style>
  <w:style w:type="paragraph" w:customStyle="1" w:styleId="pagetitle">
    <w:name w:val="pagetitle"/>
    <w:basedOn w:val="Normal"/>
    <w:rsid w:val="00DD6CE7"/>
    <w:pPr>
      <w:spacing w:before="100" w:beforeAutospacing="1" w:after="100" w:afterAutospacing="1"/>
    </w:pPr>
    <w:rPr>
      <w:b/>
      <w:bCs/>
      <w:color w:val="77A471"/>
      <w:sz w:val="38"/>
      <w:szCs w:val="38"/>
    </w:rPr>
  </w:style>
  <w:style w:type="paragraph" w:customStyle="1" w:styleId="subheader">
    <w:name w:val="subheader"/>
    <w:basedOn w:val="Normal"/>
    <w:rsid w:val="00DD6CE7"/>
    <w:pPr>
      <w:spacing w:before="100" w:beforeAutospacing="1" w:after="100" w:afterAutospacing="1"/>
    </w:pPr>
    <w:rPr>
      <w:b/>
      <w:bCs/>
      <w:color w:val="77A471"/>
      <w:sz w:val="34"/>
      <w:szCs w:val="34"/>
    </w:rPr>
  </w:style>
  <w:style w:type="paragraph" w:customStyle="1" w:styleId="h2">
    <w:name w:val="h2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77A471"/>
      <w:sz w:val="26"/>
      <w:szCs w:val="26"/>
    </w:rPr>
  </w:style>
  <w:style w:type="paragraph" w:customStyle="1" w:styleId="subsubheader">
    <w:name w:val="subsubheader"/>
    <w:basedOn w:val="Normal"/>
    <w:rsid w:val="00DD6CE7"/>
    <w:pPr>
      <w:spacing w:before="100" w:beforeAutospacing="1" w:after="100" w:afterAutospacing="1"/>
    </w:pPr>
    <w:rPr>
      <w:b/>
      <w:bCs/>
      <w:color w:val="000000"/>
      <w:sz w:val="34"/>
      <w:szCs w:val="34"/>
    </w:rPr>
  </w:style>
  <w:style w:type="paragraph" w:customStyle="1" w:styleId="h1">
    <w:name w:val="h1"/>
    <w:basedOn w:val="Normal"/>
    <w:rsid w:val="00DD6CE7"/>
    <w:pPr>
      <w:spacing w:before="100" w:beforeAutospacing="1" w:after="100" w:afterAutospacing="1"/>
    </w:pPr>
    <w:rPr>
      <w:rFonts w:ascii="Arial" w:hAnsi="Arial" w:cs="Arial"/>
      <w:b/>
      <w:bCs/>
      <w:color w:val="77A471"/>
      <w:sz w:val="26"/>
      <w:szCs w:val="26"/>
    </w:rPr>
  </w:style>
  <w:style w:type="paragraph" w:customStyle="1" w:styleId="email">
    <w:name w:val="email"/>
    <w:basedOn w:val="Normal"/>
    <w:rsid w:val="00DD6CE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Footer1">
    <w:name w:val="Footer1"/>
    <w:basedOn w:val="Normal"/>
    <w:rsid w:val="00DD6CE7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menutitle">
    <w:name w:val="menutitle"/>
    <w:basedOn w:val="Normal"/>
    <w:rsid w:val="00DD6CE7"/>
    <w:pPr>
      <w:pBdr>
        <w:top w:val="single" w:sz="6" w:space="2" w:color="77A471"/>
        <w:left w:val="single" w:sz="6" w:space="2" w:color="77A471"/>
        <w:bottom w:val="single" w:sz="6" w:space="2" w:color="77A471"/>
        <w:right w:val="single" w:sz="6" w:space="2" w:color="77A471"/>
      </w:pBdr>
      <w:shd w:val="clear" w:color="auto" w:fill="B5D1B1"/>
      <w:spacing w:before="100" w:beforeAutospacing="1" w:after="45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submenu">
    <w:name w:val="submenu"/>
    <w:basedOn w:val="Normal"/>
    <w:rsid w:val="00DD6CE7"/>
    <w:pPr>
      <w:spacing w:before="100" w:beforeAutospacing="1" w:after="45"/>
      <w:ind w:left="195"/>
    </w:pPr>
    <w:rPr>
      <w:rFonts w:ascii="Arial" w:hAnsi="Arial" w:cs="Arial"/>
      <w:vanish/>
      <w:sz w:val="17"/>
      <w:szCs w:val="17"/>
    </w:rPr>
  </w:style>
  <w:style w:type="paragraph" w:customStyle="1" w:styleId="searchbox">
    <w:name w:val="searchbox"/>
    <w:basedOn w:val="Normal"/>
    <w:rsid w:val="00DD6CE7"/>
    <w:pPr>
      <w:spacing w:before="100" w:beforeAutospacing="1" w:after="150"/>
    </w:pPr>
  </w:style>
  <w:style w:type="paragraph" w:customStyle="1" w:styleId="searchbtn">
    <w:name w:val="searchbtn"/>
    <w:basedOn w:val="Normal"/>
    <w:rsid w:val="00DD6CE7"/>
    <w:pPr>
      <w:spacing w:after="100" w:afterAutospacing="1"/>
    </w:pPr>
  </w:style>
  <w:style w:type="paragraph" w:customStyle="1" w:styleId="reading-pagetitle">
    <w:name w:val="reading-pagetitle"/>
    <w:basedOn w:val="Normal"/>
    <w:rsid w:val="00DD6CE7"/>
    <w:pPr>
      <w:spacing w:before="100" w:beforeAutospacing="1" w:after="100" w:afterAutospacing="1"/>
    </w:pPr>
  </w:style>
  <w:style w:type="paragraph" w:customStyle="1" w:styleId="reading-subhead">
    <w:name w:val="reading-subhead"/>
    <w:basedOn w:val="Normal"/>
    <w:rsid w:val="00DD6CE7"/>
    <w:pPr>
      <w:spacing w:before="100" w:beforeAutospacing="1" w:after="100" w:afterAutospacing="1"/>
    </w:pPr>
  </w:style>
  <w:style w:type="paragraph" w:customStyle="1" w:styleId="reading-subhead1">
    <w:name w:val="reading-subhead1"/>
    <w:basedOn w:val="Normal"/>
    <w:rsid w:val="00DD6CE7"/>
    <w:pPr>
      <w:spacing w:before="100" w:beforeAutospacing="1" w:after="100" w:afterAutospacing="1"/>
    </w:pPr>
  </w:style>
  <w:style w:type="paragraph" w:customStyle="1" w:styleId="reading-ref">
    <w:name w:val="reading-ref"/>
    <w:basedOn w:val="Normal"/>
    <w:rsid w:val="00DD6CE7"/>
    <w:pPr>
      <w:spacing w:before="100" w:beforeAutospacing="1" w:after="100" w:afterAutospacing="1"/>
    </w:pPr>
  </w:style>
  <w:style w:type="paragraph" w:customStyle="1" w:styleId="reading-ref1">
    <w:name w:val="reading-ref1"/>
    <w:basedOn w:val="Normal"/>
    <w:rsid w:val="00DD6CE7"/>
    <w:pPr>
      <w:spacing w:before="100" w:beforeAutospacing="1" w:after="100" w:afterAutospacing="1"/>
    </w:pPr>
  </w:style>
  <w:style w:type="paragraph" w:customStyle="1" w:styleId="reading-credit">
    <w:name w:val="reading-credit"/>
    <w:basedOn w:val="Normal"/>
    <w:rsid w:val="00DD6CE7"/>
    <w:pPr>
      <w:spacing w:before="100" w:beforeAutospacing="1" w:after="100" w:afterAutospacing="1"/>
    </w:pPr>
  </w:style>
  <w:style w:type="paragraph" w:customStyle="1" w:styleId="reading-lectionary">
    <w:name w:val="reading-lectionary"/>
    <w:basedOn w:val="Normal"/>
    <w:rsid w:val="00DD6CE7"/>
    <w:pPr>
      <w:spacing w:before="100" w:beforeAutospacing="1" w:after="100" w:afterAutospacing="1"/>
    </w:pPr>
  </w:style>
  <w:style w:type="paragraph" w:customStyle="1" w:styleId="reading-links">
    <w:name w:val="reading-links"/>
    <w:basedOn w:val="Normal"/>
    <w:rsid w:val="00DD6CE7"/>
    <w:pPr>
      <w:spacing w:before="100" w:beforeAutospacing="1" w:after="100" w:afterAutospacing="1"/>
    </w:pPr>
  </w:style>
  <w:style w:type="paragraph" w:customStyle="1" w:styleId="reading-subhead2">
    <w:name w:val="reading-subhead2"/>
    <w:basedOn w:val="Normal"/>
    <w:rsid w:val="00DD6CE7"/>
    <w:pPr>
      <w:pBdr>
        <w:bottom w:val="single" w:sz="6" w:space="1" w:color="CCCCCC"/>
      </w:pBdr>
      <w:spacing w:before="600" w:after="150" w:line="312" w:lineRule="atLeast"/>
    </w:pPr>
    <w:rPr>
      <w:b/>
      <w:bCs/>
      <w:color w:val="77A471"/>
      <w:sz w:val="29"/>
      <w:szCs w:val="29"/>
    </w:rPr>
  </w:style>
  <w:style w:type="paragraph" w:customStyle="1" w:styleId="reading-ref2">
    <w:name w:val="reading-ref2"/>
    <w:basedOn w:val="Normal"/>
    <w:rsid w:val="00DD6CE7"/>
    <w:pPr>
      <w:spacing w:before="45" w:after="100" w:afterAutospacing="1" w:line="312" w:lineRule="atLeast"/>
    </w:pPr>
    <w:rPr>
      <w:sz w:val="19"/>
      <w:szCs w:val="19"/>
    </w:rPr>
  </w:style>
  <w:style w:type="paragraph" w:customStyle="1" w:styleId="reading-ref11">
    <w:name w:val="reading-ref11"/>
    <w:basedOn w:val="Normal"/>
    <w:rsid w:val="00DD6CE7"/>
    <w:pPr>
      <w:spacing w:before="100" w:beforeAutospacing="1" w:after="100" w:afterAutospacing="1" w:line="312" w:lineRule="atLeast"/>
    </w:pPr>
  </w:style>
  <w:style w:type="paragraph" w:customStyle="1" w:styleId="reading-credit1">
    <w:name w:val="reading-credit1"/>
    <w:basedOn w:val="Normal"/>
    <w:rsid w:val="00DD6CE7"/>
    <w:pPr>
      <w:pBdr>
        <w:top w:val="single" w:sz="12" w:space="4" w:color="CCCCCC"/>
      </w:pBdr>
      <w:spacing w:before="600" w:after="100" w:afterAutospacing="1" w:line="312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reading-lectionary1">
    <w:name w:val="reading-lectionary1"/>
    <w:basedOn w:val="Normal"/>
    <w:rsid w:val="00DD6CE7"/>
    <w:pPr>
      <w:spacing w:before="100" w:beforeAutospacing="1" w:after="100" w:afterAutospacing="1" w:line="312" w:lineRule="atLeast"/>
    </w:pPr>
    <w:rPr>
      <w:b/>
      <w:bCs/>
      <w:color w:val="000000"/>
      <w:sz w:val="19"/>
      <w:szCs w:val="19"/>
    </w:rPr>
  </w:style>
  <w:style w:type="character" w:customStyle="1" w:styleId="submenu1">
    <w:name w:val="submenu1"/>
    <w:basedOn w:val="DefaultParagraphFont"/>
    <w:rsid w:val="00DD6CE7"/>
    <w:rPr>
      <w:rFonts w:ascii="Arial" w:hAnsi="Arial" w:cs="Arial" w:hint="default"/>
      <w:vanish/>
      <w:webHidden w:val="0"/>
      <w:sz w:val="17"/>
      <w:szCs w:val="17"/>
      <w:specVanish w:val="0"/>
    </w:rPr>
  </w:style>
  <w:style w:type="character" w:customStyle="1" w:styleId="cal-title1">
    <w:name w:val="cal-title1"/>
    <w:basedOn w:val="DefaultParagraphFont"/>
    <w:rsid w:val="00DD6CE7"/>
    <w:rPr>
      <w:rFonts w:ascii="Arial" w:hAnsi="Arial" w:cs="Arial" w:hint="default"/>
      <w:b/>
      <w:bCs/>
      <w:color w:val="003366"/>
      <w:sz w:val="15"/>
      <w:szCs w:val="15"/>
    </w:rPr>
  </w:style>
  <w:style w:type="character" w:customStyle="1" w:styleId="cal-days1">
    <w:name w:val="cal-days1"/>
    <w:basedOn w:val="DefaultParagraphFont"/>
    <w:rsid w:val="00DD6CE7"/>
    <w:rPr>
      <w:rFonts w:ascii="Arial" w:hAnsi="Arial" w:cs="Arial" w:hint="default"/>
      <w:b/>
      <w:bCs/>
      <w:color w:val="003366"/>
      <w:sz w:val="15"/>
      <w:szCs w:val="15"/>
    </w:rPr>
  </w:style>
  <w:style w:type="character" w:customStyle="1" w:styleId="reading-lectionary2">
    <w:name w:val="reading-lectionary2"/>
    <w:basedOn w:val="DefaultParagraphFont"/>
    <w:rsid w:val="00DD6CE7"/>
    <w:rPr>
      <w:b/>
      <w:bCs/>
      <w:color w:val="000000"/>
      <w:sz w:val="19"/>
      <w:szCs w:val="19"/>
    </w:rPr>
  </w:style>
  <w:style w:type="paragraph" w:styleId="Caption">
    <w:name w:val="caption"/>
    <w:basedOn w:val="Normal"/>
    <w:next w:val="Normal"/>
    <w:uiPriority w:val="35"/>
    <w:unhideWhenUsed/>
    <w:qFormat/>
    <w:rsid w:val="00717DDE"/>
    <w:pPr>
      <w:spacing w:after="200"/>
    </w:pPr>
    <w:rPr>
      <w:b/>
      <w:bCs/>
      <w:color w:val="4F81BD" w:themeColor="accent1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F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F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F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F74"/>
    <w:rPr>
      <w:rFonts w:ascii="Arial" w:eastAsia="Times New Roman" w:hAnsi="Arial" w:cs="Arial"/>
      <w:vanish/>
      <w:sz w:val="16"/>
      <w:szCs w:val="16"/>
    </w:rPr>
  </w:style>
  <w:style w:type="paragraph" w:styleId="ListBullet">
    <w:name w:val="List Bullet"/>
    <w:basedOn w:val="Normal"/>
    <w:uiPriority w:val="99"/>
    <w:unhideWhenUsed/>
    <w:rsid w:val="00362F74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C2B8C"/>
    <w:pPr>
      <w:widowControl w:val="0"/>
      <w:spacing w:line="360" w:lineRule="exact"/>
      <w:ind w:firstLineChars="200" w:firstLine="480"/>
      <w:jc w:val="both"/>
    </w:pPr>
    <w:rPr>
      <w:rFonts w:eastAsia="MingLiU"/>
      <w:kern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2B8C"/>
    <w:rPr>
      <w:rFonts w:ascii="Times New Roman" w:eastAsia="MingLiU" w:hAnsi="Times New Roman" w:cs="Times New Roman"/>
      <w:kern w:val="2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68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808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D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93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20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9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3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928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34083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3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2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6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6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98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7559396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2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3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8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676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294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5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3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66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414492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9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0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824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821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110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86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030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143031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544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4746422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939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36408830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86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9868929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0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3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2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6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60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5510789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2919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2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172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8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732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14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803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55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1439972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4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0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82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696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73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0237175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38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0600615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92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6013026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308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247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20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58780857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295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1381987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215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48959553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790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518">
              <w:marLeft w:val="3349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654">
                  <w:marLeft w:val="0"/>
                  <w:marRight w:val="0"/>
                  <w:marTop w:val="67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2790933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4568">
                  <w:marLeft w:val="0"/>
                  <w:marRight w:val="0"/>
                  <w:marTop w:val="67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4489562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711">
                  <w:marLeft w:val="0"/>
                  <w:marRight w:val="0"/>
                  <w:marTop w:val="670"/>
                  <w:marBottom w:val="167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90102073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817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51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1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13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14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20697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009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822403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102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967913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607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21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7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4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78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3357144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6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0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7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2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7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8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699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92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8095847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1607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427620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256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59642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4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46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653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968154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37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54445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652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006380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4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44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8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1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743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154">
              <w:marLeft w:val="4299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98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3928155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1093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88967898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604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41930475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46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970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5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79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58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1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3219819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661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4264750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974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9076011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155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04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20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43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441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10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761599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415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577490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869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031439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33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42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1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367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21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5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4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73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93920846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71160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2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07997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9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20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11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409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428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37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89402780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884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6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030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5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506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6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217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248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11790459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9162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8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7289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55203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5757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9768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06790362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3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4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7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93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76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397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  <w:div w:id="61413934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5298318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90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362075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0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6210055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311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11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983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5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667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656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11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83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31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5831399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068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82051154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357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2323068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7592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28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88510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707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53744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863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10504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594">
          <w:marLeft w:val="0"/>
          <w:marRight w:val="0"/>
          <w:marTop w:val="0"/>
          <w:marBottom w:val="322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45533766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2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39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7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256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7704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8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3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2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4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84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4339771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35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7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1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9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629272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9925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8695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745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9840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436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146912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9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2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2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4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573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022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18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8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81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5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27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34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87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532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62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58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2794667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815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4325320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62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32929702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67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00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305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36598722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18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75466189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3145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13294008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659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540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6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4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58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66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0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3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3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8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209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731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7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7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9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59078431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7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50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4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1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965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716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2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6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157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8530288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57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90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2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00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2290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58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73775264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3562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71345454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987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351424307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063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2502240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044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0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8261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5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3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6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154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7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73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174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672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16871644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435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15214079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807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2063650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578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479">
              <w:marLeft w:val="4966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411">
                  <w:marLeft w:val="0"/>
                  <w:marRight w:val="0"/>
                  <w:marTop w:val="993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12" w:space="1" w:color="CCCCCC"/>
                    <w:right w:val="none" w:sz="0" w:space="0" w:color="auto"/>
                  </w:divBdr>
                  <w:divsChild>
                    <w:div w:id="1859658447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4405">
                  <w:marLeft w:val="0"/>
                  <w:marRight w:val="0"/>
                  <w:marTop w:val="993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12" w:space="1" w:color="CCCCCC"/>
                    <w:right w:val="none" w:sz="0" w:space="0" w:color="auto"/>
                  </w:divBdr>
                  <w:divsChild>
                    <w:div w:id="252132343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7670">
                  <w:marLeft w:val="0"/>
                  <w:marRight w:val="0"/>
                  <w:marTop w:val="993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12" w:space="1" w:color="CCCCCC"/>
                    <w:right w:val="none" w:sz="0" w:space="0" w:color="auto"/>
                  </w:divBdr>
                  <w:divsChild>
                    <w:div w:id="241912491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80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0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19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0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1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571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4519467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1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22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809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16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620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5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12111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778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4473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65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369638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408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316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99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4003345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63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82778638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992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0151526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16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3005800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0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97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73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6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16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20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72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9859812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10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3615144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811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6299277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19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35369989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8228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6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7919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5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4979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2460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973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441689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142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4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981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18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979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8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773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79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123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62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2940996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9406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7955353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449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49677237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18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647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41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2136156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62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432237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849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7404645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76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358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68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74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44383917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8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2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527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007">
              <w:marLeft w:val="2504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548">
                  <w:marLeft w:val="0"/>
                  <w:marRight w:val="0"/>
                  <w:marTop w:val="501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900478730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6723">
                  <w:marLeft w:val="0"/>
                  <w:marRight w:val="0"/>
                  <w:marTop w:val="501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5721624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2603">
                  <w:marLeft w:val="0"/>
                  <w:marRight w:val="0"/>
                  <w:marTop w:val="501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71770445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15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803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25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8217310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814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41685262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715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99484363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53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6276625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2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0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004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094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91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8726929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75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7607251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609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2244474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002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2521635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4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8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7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8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0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1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31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5672663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1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1162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8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240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6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167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7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5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71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2518636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9917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1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618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7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160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9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538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67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667847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2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2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6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609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8132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34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130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626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18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4606743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949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2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489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1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753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5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927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56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57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7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1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80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67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417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109172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051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8062814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395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56749562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54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8016387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5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1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9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1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1296839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619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454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105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4399100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46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431975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7404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8859648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44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495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9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3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76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0097846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046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1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251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8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114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8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1260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3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340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6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3328253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6450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5543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3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850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8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920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383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15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918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791485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1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49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7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3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895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47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3311782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366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4393491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0827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1927125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5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0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9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810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00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36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2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8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323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19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301791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333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917759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052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88635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235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235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8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39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70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05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519612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1026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3911512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354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36144068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3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227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93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8471598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743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5936802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481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255437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26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89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70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946161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170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866451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254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37545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776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810246478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4894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1864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60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7785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1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6160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3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34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301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982236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436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94087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757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11068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12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23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62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338206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754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0732513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10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57531721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572">
          <w:marLeft w:val="176"/>
          <w:marRight w:val="176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103">
              <w:marLeft w:val="3512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195">
                  <w:marLeft w:val="0"/>
                  <w:marRight w:val="0"/>
                  <w:marTop w:val="702"/>
                  <w:marBottom w:val="17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27977990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814">
                  <w:marLeft w:val="0"/>
                  <w:marRight w:val="0"/>
                  <w:marTop w:val="702"/>
                  <w:marBottom w:val="17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30394788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5950">
                  <w:marLeft w:val="0"/>
                  <w:marRight w:val="0"/>
                  <w:marTop w:val="702"/>
                  <w:marBottom w:val="17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84047851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159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0108088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308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4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5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060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43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4612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6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612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85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3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4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29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451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08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2282185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524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3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18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04328453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7702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39501432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709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9824307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490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77361703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6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5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0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81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13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12717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717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86890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098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2355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456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1951488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7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0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7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9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0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972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0020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80859206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5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12731188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791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6931269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5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5441223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9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8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5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9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1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9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571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7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21802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897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563395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286613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14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8007469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09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6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4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6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1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087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43151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176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482200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256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249038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915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387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280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14255014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19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8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99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585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07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7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8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13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92045463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92252118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74333035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5723541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  <w:div w:id="126276566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77A471"/>
                        <w:left w:val="single" w:sz="6" w:space="2" w:color="77A471"/>
                        <w:bottom w:val="single" w:sz="6" w:space="2" w:color="77A471"/>
                        <w:right w:val="single" w:sz="6" w:space="2" w:color="77A471"/>
                      </w:divBdr>
                    </w:div>
                  </w:divsChild>
                </w:div>
              </w:divsChild>
            </w:div>
            <w:div w:id="2122800038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601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18" w:space="8" w:color="CCCCCC"/>
                    <w:bottom w:val="none" w:sz="0" w:space="0" w:color="auto"/>
                    <w:right w:val="none" w:sz="0" w:space="0" w:color="auto"/>
                  </w:divBdr>
                </w:div>
                <w:div w:id="37003840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84718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4653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85296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871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238331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782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88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21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6226386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634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11886478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566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79883438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373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9872463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34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67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432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23187562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8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8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445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059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2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9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883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5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62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78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6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3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398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54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092599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640208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828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737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932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275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333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27802488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7393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37620013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8121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89431623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2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5457828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3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9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1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46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388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57674310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60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9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1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4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98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8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44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03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7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3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2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84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74759225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6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5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9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422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6413808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3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60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3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106">
          <w:marLeft w:val="0"/>
          <w:marRight w:val="0"/>
          <w:marTop w:val="0"/>
          <w:marBottom w:val="140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80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4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309">
          <w:marLeft w:val="0"/>
          <w:marRight w:val="0"/>
          <w:marTop w:val="0"/>
          <w:marBottom w:val="161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093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8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6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5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2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42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44728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540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21644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1101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149195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77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12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0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2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695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256360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3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58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947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004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4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6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0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87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3005709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7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4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70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57305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6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8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1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56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889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7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3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0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93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18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0175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92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1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4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87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777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312739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606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0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4601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16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674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4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30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69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976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701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313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22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3342950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649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0906903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472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7529686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4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410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1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406950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815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719110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659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1440403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992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882205634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721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1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3844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2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007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3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1521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5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1208">
                                                  <w:marLeft w:val="0"/>
                                                  <w:marRight w:val="0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09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8622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07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318077229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809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03496155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936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209577745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69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9963207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8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2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5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099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31074649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2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3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28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66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839331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09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37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595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009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750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6544952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35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4899127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79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51410561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77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7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19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894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524826702">
              <w:marLeft w:val="0"/>
              <w:marRight w:val="0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15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6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5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0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12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429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8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9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74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44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3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13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090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39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0898873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41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3250957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010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99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53242225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10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2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1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3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145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22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68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42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662">
          <w:marLeft w:val="0"/>
          <w:marRight w:val="0"/>
          <w:marTop w:val="0"/>
          <w:marBottom w:val="173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731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3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91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4976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93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3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2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2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3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06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364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335048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6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7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40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399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3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4532359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896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36514057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9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8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352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06668039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5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1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4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086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76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928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64003775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384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956677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067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52019911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271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858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59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05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8165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28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5178938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9845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918631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715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63532779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403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622525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6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6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10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4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72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19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6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2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43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07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402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066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9805851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479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06375204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8277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63941219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892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289">
              <w:marLeft w:val="4299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541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893504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7109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24203182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634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605842121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721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0909289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0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58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727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1890091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9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5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2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6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1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3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1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181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864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236940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828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683518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37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312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37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57489855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647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7262155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13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3346755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85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68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25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52009485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081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88640601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539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92395525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69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319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98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1389339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288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55352475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0632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41362206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336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32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460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2730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80296516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288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04798966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8629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90062509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879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456">
              <w:marLeft w:val="4299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62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31472154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3717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716122374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0792">
                  <w:marLeft w:val="0"/>
                  <w:marRight w:val="0"/>
                  <w:marTop w:val="86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465203806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287">
          <w:marLeft w:val="0"/>
          <w:marRight w:val="0"/>
          <w:marTop w:val="0"/>
          <w:marBottom w:val="188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18548264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4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6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6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170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604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0700474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834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9180199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316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06329170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1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390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873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232868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3623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5582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292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943580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07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01294203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8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9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5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5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5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263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191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91885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488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709917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4880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77762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316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37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8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682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450">
              <w:marLeft w:val="230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65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85919679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118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77146605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1745">
                  <w:marLeft w:val="0"/>
                  <w:marRight w:val="0"/>
                  <w:marTop w:val="461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1" w:color="CCCCCC"/>
                    <w:right w:val="none" w:sz="0" w:space="0" w:color="auto"/>
                  </w:divBdr>
                  <w:divsChild>
                    <w:div w:id="179332731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668">
          <w:marLeft w:val="0"/>
          <w:marRight w:val="0"/>
          <w:marTop w:val="0"/>
          <w:marBottom w:val="20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66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919">
          <w:marLeft w:val="0"/>
          <w:marRight w:val="0"/>
          <w:marTop w:val="0"/>
          <w:marBottom w:val="28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55079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4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8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5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0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3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279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34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5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87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69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990256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698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7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1338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2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93660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88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4769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791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17">
              <w:marLeft w:val="374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833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800029387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6472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144719326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8876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1" w:color="CCCCCC"/>
                    <w:right w:val="none" w:sz="0" w:space="0" w:color="auto"/>
                  </w:divBdr>
                  <w:divsChild>
                    <w:div w:id="39500746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954">
          <w:marLeft w:val="0"/>
          <w:marRight w:val="0"/>
          <w:marTop w:val="0"/>
          <w:marBottom w:val="251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28435726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7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2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8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7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83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622">
              <w:marLeft w:val="2717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283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35450062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694">
                  <w:marLeft w:val="0"/>
                  <w:marRight w:val="0"/>
                  <w:marTop w:val="543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44600226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C47A-B88E-4CB2-A20F-7BEABE92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2010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2010</dc:title>
  <dc:creator>Michael F. Ognisty Jr.</dc:creator>
  <cp:lastModifiedBy>Michael F. Ognisty</cp:lastModifiedBy>
  <cp:revision>4</cp:revision>
  <cp:lastPrinted>2021-04-22T15:29:00Z</cp:lastPrinted>
  <dcterms:created xsi:type="dcterms:W3CDTF">2024-03-11T19:31:00Z</dcterms:created>
  <dcterms:modified xsi:type="dcterms:W3CDTF">2024-04-17T18:08:00Z</dcterms:modified>
</cp:coreProperties>
</file>