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0EEF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b/>
          <w:bCs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讀經一（天主悅納了義人，有如悅納全燔祭。）</w:t>
      </w:r>
    </w:p>
    <w:p w14:paraId="4881AC5C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b/>
          <w:bCs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 xml:space="preserve">恭讀智慧篇　</w:t>
      </w:r>
      <w:r w:rsidRPr="003A680E">
        <w:rPr>
          <w:rFonts w:eastAsia="標楷體 (TT) Regular"/>
          <w:b/>
          <w:bCs/>
          <w:sz w:val="26"/>
          <w:szCs w:val="26"/>
          <w:lang w:eastAsia="zh-TW"/>
        </w:rPr>
        <w:t>3:1-6,9</w:t>
      </w:r>
    </w:p>
    <w:p w14:paraId="31BE0E7A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義人的靈魂在天主手裏，痛苦不能傷害他們。在愚人看來，他們算是死了，認為他們去世是受了懲罰，離我們而去，彷彿是歸於泯滅；其實，他們是處於安寧中。雖然在人看來，他們是受了苦；其實，卻充滿著永生的希望。他們受了些許的痛苦，卻要蒙受絕大的恩惠，因為天主考驗了他們，發覺他們配作自己的人：他試煉了他們，好像爐中的黃金；悅納了他們，有如悅納全燔祭。倚恃上主的人，必明白真理；忠信於上主之愛的人，必與他同在，因為恩澤與仁慈，原歸於他所選拔的人。</w:t>
      </w:r>
      <w:r w:rsidRPr="003A680E">
        <w:rPr>
          <w:rFonts w:eastAsia="標楷體 (TT) Regular"/>
          <w:sz w:val="26"/>
          <w:szCs w:val="26"/>
          <w:lang w:eastAsia="zh-TW"/>
        </w:rPr>
        <w:t>——</w:t>
      </w: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上主的話。</w:t>
      </w:r>
    </w:p>
    <w:p w14:paraId="658FE7F8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eastAsia="標楷體 (TT) Regular"/>
          <w:sz w:val="26"/>
          <w:szCs w:val="26"/>
          <w:lang w:eastAsia="zh-TW"/>
        </w:rPr>
        <w:t> </w:t>
      </w:r>
    </w:p>
    <w:p w14:paraId="5CC3027D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b/>
          <w:bCs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答唱詠　詠</w:t>
      </w:r>
      <w:r w:rsidRPr="003A680E">
        <w:rPr>
          <w:rFonts w:eastAsia="標楷體 (TT) Regular"/>
          <w:b/>
          <w:bCs/>
          <w:sz w:val="26"/>
          <w:szCs w:val="26"/>
          <w:lang w:eastAsia="zh-TW"/>
        </w:rPr>
        <w:t>116:5-6, 10, 15, 16-17</w:t>
      </w:r>
    </w:p>
    <w:p w14:paraId="404356BE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【答】：我要面對天主，善度此生</w:t>
      </w: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。</w:t>
      </w:r>
    </w:p>
    <w:p w14:paraId="3E1B0424" w14:textId="77777777" w:rsidR="005268D0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領：上主富有憐憫和正義，我們的天主仁愛無比；上主保護誠樸的人，我若軟弱，他必救助。</w:t>
      </w:r>
    </w:p>
    <w:p w14:paraId="43462EB0" w14:textId="77777777" w:rsidR="005268D0" w:rsidRPr="003A680E" w:rsidRDefault="005268D0" w:rsidP="005268D0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b/>
          <w:bCs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【答】：我要面對天主，善度此生</w:t>
      </w:r>
    </w:p>
    <w:p w14:paraId="6AF078DF" w14:textId="77777777" w:rsidR="00B51C12" w:rsidRDefault="006A3DE4" w:rsidP="005268D0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領：雖然說我已痛苦萬分，但是我仍然抱有信心。上主的聖者們的去世，在上主眼中十分珍貴。</w:t>
      </w:r>
    </w:p>
    <w:p w14:paraId="70716330" w14:textId="0866CDC3" w:rsidR="006A3DE4" w:rsidRPr="003A680E" w:rsidRDefault="005268D0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【答】：我要面對天主，善度此生</w:t>
      </w:r>
    </w:p>
    <w:p w14:paraId="4A80293C" w14:textId="77777777" w:rsidR="005268D0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領：我的上主！我是你的僕役，你僕役是你婢女的兒子；你解開了我的鎖鍊，我要獻給你讚美之祭，我要呼號上主的名字。</w:t>
      </w:r>
    </w:p>
    <w:p w14:paraId="48F71C34" w14:textId="61E9A1A5" w:rsidR="006A3DE4" w:rsidRPr="003A680E" w:rsidRDefault="005268D0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【答】：我要面對天主，善度此生</w:t>
      </w:r>
    </w:p>
    <w:p w14:paraId="4B01C2CB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eastAsia="標楷體 (TT) Regular"/>
          <w:sz w:val="26"/>
          <w:szCs w:val="26"/>
          <w:lang w:eastAsia="zh-TW"/>
        </w:rPr>
        <w:t> </w:t>
      </w:r>
    </w:p>
    <w:p w14:paraId="1D9ABFAA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b/>
          <w:bCs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讀經二（讓我們過一個新生活。）</w:t>
      </w:r>
    </w:p>
    <w:p w14:paraId="54B78F09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 xml:space="preserve">恭讀聖保祿宗徒致羅馬人書　</w:t>
      </w:r>
      <w:r w:rsidRPr="003A680E">
        <w:rPr>
          <w:rFonts w:eastAsia="標楷體 (TT) Regular"/>
          <w:b/>
          <w:bCs/>
          <w:sz w:val="26"/>
          <w:szCs w:val="26"/>
          <w:lang w:eastAsia="zh-TW"/>
        </w:rPr>
        <w:t>6:3-9</w:t>
      </w:r>
    </w:p>
    <w:p w14:paraId="20F7218A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弟兄們：難道你們不知道：我們受過洗歸於基督耶穌的人，就是受洗歸於他的死亡嗎？我們藉著洗禮已歸於死亡與他同葬了，為的是基督怎樣藉著父的光榮，從死者中復活了，我們也怎樣在新生活中度生。如果我們藉著同他相似的死亡，已與他結合，也要藉著同他相似的復活與他結合，因為我們知道，我們的舊人已與他同釘在十字架上了，使那屬罪惡的自我消逝，好叫我們不再作罪惡的奴隸，因為已死的人，便脫離了罪惡。所以，如果我們與基督同死，我們相信也要與他同生，因為我們知道：基督既從死者中復活：就不再死；死亡不再統治他了。</w:t>
      </w:r>
      <w:r w:rsidRPr="003A680E">
        <w:rPr>
          <w:rFonts w:eastAsia="標楷體 (TT) Regular"/>
          <w:sz w:val="26"/>
          <w:szCs w:val="26"/>
          <w:lang w:eastAsia="zh-TW"/>
        </w:rPr>
        <w:t>——</w:t>
      </w: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上主的話。</w:t>
      </w:r>
    </w:p>
    <w:p w14:paraId="6320E987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eastAsia="標楷體 (TT) Regular"/>
          <w:sz w:val="26"/>
          <w:szCs w:val="26"/>
          <w:lang w:eastAsia="zh-TW"/>
        </w:rPr>
        <w:t> </w:t>
      </w:r>
    </w:p>
    <w:p w14:paraId="00ABBDC8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b/>
          <w:bCs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福音前歡呼</w:t>
      </w:r>
    </w:p>
    <w:p w14:paraId="579C5E0C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b/>
          <w:bCs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領：亞肋路亞。</w:t>
      </w:r>
    </w:p>
    <w:p w14:paraId="24D0DBA3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眾：亞肋路亞。</w:t>
      </w:r>
    </w:p>
    <w:p w14:paraId="7B86C305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標楷體 (TT) Regular" w:eastAsia="標楷體 (TT) Regular"/>
          <w:color w:val="000000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領：主說：我就是復活，就是生命；信從我的人，必永遠不死。</w:t>
      </w:r>
    </w:p>
    <w:p w14:paraId="7BF4899A" w14:textId="77777777" w:rsidR="006A3DE4" w:rsidRPr="003A680E" w:rsidRDefault="006A3DE4" w:rsidP="005268D0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b/>
          <w:bCs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眾：亞肋路亞。</w:t>
      </w:r>
    </w:p>
    <w:p w14:paraId="1FBC6171" w14:textId="77777777" w:rsidR="005268D0" w:rsidRPr="003A680E" w:rsidRDefault="005268D0" w:rsidP="005268D0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sz w:val="26"/>
          <w:szCs w:val="26"/>
          <w:lang w:eastAsia="zh-TW"/>
        </w:rPr>
      </w:pPr>
    </w:p>
    <w:p w14:paraId="79A645FB" w14:textId="77777777" w:rsidR="003A680E" w:rsidRPr="003A680E" w:rsidRDefault="003A680E" w:rsidP="003A680E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b/>
          <w:bCs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b/>
          <w:bCs/>
          <w:sz w:val="26"/>
          <w:szCs w:val="26"/>
          <w:lang w:eastAsia="zh-TW"/>
        </w:rPr>
        <w:t>約翰福音</w:t>
      </w:r>
      <w:r w:rsidRPr="003A680E">
        <w:rPr>
          <w:rFonts w:ascii="PMingLiU" w:eastAsia="PMingLiU" w:hAnsi="PMingLiU"/>
          <w:b/>
          <w:bCs/>
          <w:sz w:val="26"/>
          <w:szCs w:val="26"/>
          <w:lang w:eastAsia="zh-TW"/>
        </w:rPr>
        <w:t xml:space="preserve"> 6:37-40</w:t>
      </w:r>
    </w:p>
    <w:p w14:paraId="0B432519" w14:textId="095C25B3" w:rsidR="00E3093E" w:rsidRDefault="003A680E" w:rsidP="003A680E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sz w:val="26"/>
          <w:szCs w:val="26"/>
          <w:lang w:eastAsia="zh-TW"/>
        </w:rPr>
      </w:pP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耶穌對眾人說：「凡父所賜給我的，必到我這裡來，我也不拒絕到我這裡來的人，因為我從天上降下來，不是要按自己的意思行，乃是要按那差我來者的意思行」。</w:t>
      </w:r>
      <w:r w:rsidRPr="003A680E">
        <w:rPr>
          <w:rFonts w:ascii="PMingLiU" w:eastAsia="PMingLiU" w:hAnsi="PMingLiU"/>
          <w:sz w:val="26"/>
          <w:szCs w:val="26"/>
          <w:lang w:eastAsia="zh-TW"/>
        </w:rPr>
        <w:t xml:space="preserve"> ……</w:t>
      </w:r>
      <w:r w:rsidRPr="003A680E">
        <w:rPr>
          <w:rFonts w:ascii="PMingLiU" w:eastAsia="PMingLiU" w:hAnsi="PMingLiU" w:hint="eastAsia"/>
          <w:sz w:val="26"/>
          <w:szCs w:val="26"/>
          <w:lang w:eastAsia="zh-TW"/>
        </w:rPr>
        <w:t>這就是差我來者的旨意，叫我不失去他所賜給我的任何東西，而是在末日將它復活。因為這是我父的旨意，就是凡看見他所賜給我的，兒子，信他的就可以得到永生，在末日我要叫他復活。”</w:t>
      </w:r>
      <w:r w:rsidR="005268D0" w:rsidRPr="003A680E">
        <w:rPr>
          <w:rFonts w:ascii="PMingLiU" w:eastAsia="PMingLiU" w:hAnsi="PMingLiU"/>
          <w:sz w:val="26"/>
          <w:szCs w:val="26"/>
          <w:lang w:eastAsia="zh-TW"/>
        </w:rPr>
        <w:t>—</w:t>
      </w:r>
      <w:r w:rsidR="005268D0" w:rsidRPr="003A680E">
        <w:rPr>
          <w:rFonts w:ascii="PMingLiU" w:eastAsia="PMingLiU" w:hAnsi="PMingLiU" w:hint="eastAsia"/>
          <w:sz w:val="26"/>
          <w:szCs w:val="26"/>
          <w:lang w:eastAsia="zh-TW"/>
        </w:rPr>
        <w:t>上主的話</w:t>
      </w:r>
    </w:p>
    <w:p w14:paraId="3956E7C6" w14:textId="77777777" w:rsidR="00B51C12" w:rsidRDefault="00B51C12" w:rsidP="003A680E">
      <w:pPr>
        <w:pStyle w:val="a7"/>
        <w:spacing w:before="0" w:beforeAutospacing="0" w:after="0" w:afterAutospacing="0"/>
        <w:jc w:val="both"/>
        <w:rPr>
          <w:rFonts w:ascii="PMingLiU" w:eastAsia="PMingLiU" w:hAnsi="PMingLiU"/>
          <w:sz w:val="26"/>
          <w:szCs w:val="26"/>
          <w:lang w:eastAsia="zh-TW"/>
        </w:rPr>
      </w:pPr>
    </w:p>
    <w:p w14:paraId="6E12644F" w14:textId="77777777" w:rsidR="00B51C12" w:rsidRDefault="00B51C12" w:rsidP="00B51C12">
      <w:pPr>
        <w:jc w:val="center"/>
        <w:rPr>
          <w:b/>
          <w:sz w:val="34"/>
          <w:szCs w:val="34"/>
          <w:lang w:eastAsia="zh-TW"/>
        </w:rPr>
      </w:pPr>
      <w:sdt>
        <w:sdtPr>
          <w:tag w:val="goog_rdk_0"/>
          <w:id w:val="-499026568"/>
        </w:sdtPr>
        <w:sdtContent>
          <w:r>
            <w:rPr>
              <w:rFonts w:ascii="Gungsuh" w:eastAsia="Gungsuh" w:hAnsi="Gungsuh" w:cs="Gungsuh"/>
              <w:b/>
              <w:sz w:val="34"/>
              <w:szCs w:val="34"/>
              <w:lang w:eastAsia="zh-TW"/>
            </w:rPr>
            <w:t xml:space="preserve">堂區報告 </w:t>
          </w:r>
        </w:sdtContent>
      </w:sdt>
    </w:p>
    <w:p w14:paraId="529F0D74" w14:textId="77777777" w:rsidR="00B51C12" w:rsidRDefault="00B51C12" w:rsidP="00B51C12">
      <w:pPr>
        <w:jc w:val="center"/>
        <w:rPr>
          <w:b/>
          <w:sz w:val="34"/>
          <w:szCs w:val="34"/>
          <w:lang w:eastAsia="zh-TW"/>
        </w:rPr>
      </w:pPr>
      <w:sdt>
        <w:sdtPr>
          <w:tag w:val="goog_rdk_1"/>
          <w:id w:val="927509360"/>
        </w:sdtPr>
        <w:sdtContent>
          <w:r>
            <w:rPr>
              <w:rFonts w:ascii="Gungsuh" w:eastAsia="Gungsuh" w:hAnsi="Gungsuh" w:cs="Gungsuh"/>
              <w:b/>
              <w:sz w:val="34"/>
              <w:szCs w:val="34"/>
              <w:lang w:eastAsia="zh-TW"/>
            </w:rPr>
            <w:t>2025 年 11 月 02 日</w:t>
          </w:r>
        </w:sdtContent>
      </w:sdt>
    </w:p>
    <w:p w14:paraId="3AD40491" w14:textId="77777777" w:rsidR="00B51C12" w:rsidRPr="00B51C12" w:rsidRDefault="00B51C12" w:rsidP="00B51C12">
      <w:pPr>
        <w:jc w:val="both"/>
        <w:rPr>
          <w:b/>
          <w:sz w:val="22"/>
          <w:szCs w:val="22"/>
          <w:lang w:eastAsia="zh-TW"/>
        </w:rPr>
      </w:pPr>
    </w:p>
    <w:p w14:paraId="72BFF7F4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2"/>
          <w:id w:val="-553104852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1. 首主日維修與保養奉獻 - 在 2025 年，本堂區的「首主日特別奉獻」將專注於照明設備更新及聖像藝術修復工程，特別是剛於本週完成安裝的聖路加像。至於圓廳內其他福音聖人像的修復工作，預計將於二月份展開。本次工程的奉獻目標為 150,000 美元。請收奉獻員上前收集奉獻。</w:t>
          </w:r>
        </w:sdtContent>
      </w:sdt>
    </w:p>
    <w:p w14:paraId="49983E35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r w:rsidRPr="00B51C12">
        <w:rPr>
          <w:b/>
          <w:sz w:val="20"/>
          <w:szCs w:val="20"/>
          <w:lang w:eastAsia="zh-TW"/>
        </w:rPr>
        <w:t xml:space="preserve">  </w:t>
      </w:r>
    </w:p>
    <w:p w14:paraId="709746C0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3"/>
          <w:id w:val="705148788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2.  堂區教友資料更新計劃 - 本主教座堂現正展開一項重要計劃，於十一月及十二月期間全面更新堂區教友資料庫。現有系統已老舊失效，資料不再能有效地與教友保持聯繫。</w:t>
          </w:r>
        </w:sdtContent>
      </w:sdt>
    </w:p>
    <w:p w14:paraId="7682293C" w14:textId="77777777" w:rsidR="00B51C12" w:rsidRPr="00B51C12" w:rsidRDefault="00B51C12" w:rsidP="00B51C12">
      <w:pPr>
        <w:spacing w:before="240" w:after="240"/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4"/>
          <w:id w:val="1813078121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近期內，所有已登記的教友家庭將會收到本堂主任司鐸（即本人）寄出的信件，說明更新的原因，並附上一張資料更新卡（Connection Card），請您核對現有聯絡資料，按需要修改後交回聖堂奉獻籃內，或使用信中及週報上的 QR 碼，在網上直接更新資料。若您是新教友或尚未登記成為本堂教友，亦請使用週報中的 QR 碼，提供您的聯絡資料。所有資料將會安全保密，僅供本堂授權人員使用。請今天務必領取一份週報，以上所有資訊均已刊載其中。並請留意您信箱中的來信，閱讀內容後，完成「資料更新卡」，無論是紙本或掃描 QR 碼上網提交，皆可。</w:t>
          </w:r>
        </w:sdtContent>
      </w:sdt>
    </w:p>
    <w:p w14:paraId="7A74DBCE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5"/>
          <w:id w:val="-957110573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3. 男士靈修避靜（MEN’S ACTS RETREAT） 將於11月13日至16日 舉行。避靜小組代表今日彌撒後將於教堂門廊接待各位男教友，誠意邀請大家參加。請留意身穿紅色上衣的代表。</w:t>
          </w:r>
        </w:sdtContent>
      </w:sdt>
    </w:p>
    <w:p w14:paraId="70215529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</w:p>
    <w:p w14:paraId="49CCF251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6"/>
          <w:id w:val="1181431246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4. 每主日，本主教座堂於上午8:00及10:00英語彌撒後，設有主教座堂導賞服務。此外，本主日為十月份第四主日，下午4:00英語彌撒後，亦將加開一場導賞。</w:t>
          </w:r>
        </w:sdtContent>
      </w:sdt>
    </w:p>
    <w:p w14:paraId="5678E0F8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</w:p>
    <w:p w14:paraId="765B783C" w14:textId="77777777" w:rsidR="00B51C12" w:rsidRPr="00B51C12" w:rsidRDefault="00B51C12" w:rsidP="00B51C12">
      <w:pPr>
        <w:jc w:val="both"/>
        <w:rPr>
          <w:b/>
          <w:smallCaps/>
          <w:sz w:val="20"/>
          <w:szCs w:val="20"/>
          <w:lang w:eastAsia="zh-TW"/>
        </w:rPr>
      </w:pPr>
      <w:r w:rsidRPr="00B51C12">
        <w:rPr>
          <w:b/>
          <w:sz w:val="20"/>
          <w:szCs w:val="20"/>
          <w:lang w:eastAsia="zh-TW"/>
        </w:rPr>
        <w:t xml:space="preserve">5. </w:t>
      </w:r>
      <w:sdt>
        <w:sdtPr>
          <w:rPr>
            <w:sz w:val="18"/>
            <w:szCs w:val="18"/>
          </w:rPr>
          <w:tag w:val="goog_rdk_7"/>
          <w:id w:val="1023326947"/>
        </w:sdtPr>
        <w:sdtContent>
          <w:r w:rsidRPr="00B51C12">
            <w:rPr>
              <w:rFonts w:ascii="Gungsuh" w:eastAsia="Gungsuh" w:hAnsi="Gungsuh" w:cs="Gungsuh"/>
              <w:b/>
              <w:smallCaps/>
              <w:sz w:val="20"/>
              <w:szCs w:val="20"/>
              <w:lang w:eastAsia="zh-TW"/>
            </w:rPr>
            <w:t>成人堅振課程於8月11日起，每週一晚上7:00至8:30舉行，課程至11月10日結束。請到以下連結報名：https://register.etransfer.com/cgi-bin/acct/OX59P9NN45/displayForm.pl?dir=KC8YQLPQ_2025（課程書本費用：$35）</w:t>
          </w:r>
        </w:sdtContent>
      </w:sdt>
    </w:p>
    <w:p w14:paraId="2E209673" w14:textId="77777777" w:rsidR="00B51C12" w:rsidRPr="00B51C12" w:rsidRDefault="00B51C12" w:rsidP="00B51C12">
      <w:pPr>
        <w:jc w:val="both"/>
        <w:rPr>
          <w:b/>
          <w:smallCaps/>
          <w:sz w:val="20"/>
          <w:szCs w:val="20"/>
          <w:lang w:eastAsia="zh-TW"/>
        </w:rPr>
      </w:pPr>
    </w:p>
    <w:p w14:paraId="33388EF9" w14:textId="77777777" w:rsidR="00B51C12" w:rsidRPr="00B51C12" w:rsidRDefault="00B51C12" w:rsidP="00B51C12">
      <w:pPr>
        <w:jc w:val="both"/>
        <w:rPr>
          <w:b/>
          <w:smallCaps/>
          <w:sz w:val="20"/>
          <w:szCs w:val="20"/>
          <w:lang w:eastAsia="zh-TW"/>
        </w:rPr>
      </w:pPr>
      <w:r w:rsidRPr="00B51C12">
        <w:rPr>
          <w:b/>
          <w:sz w:val="20"/>
          <w:szCs w:val="20"/>
          <w:lang w:eastAsia="zh-TW"/>
        </w:rPr>
        <w:t xml:space="preserve">6. </w:t>
      </w:r>
      <w:sdt>
        <w:sdtPr>
          <w:rPr>
            <w:sz w:val="18"/>
            <w:szCs w:val="18"/>
          </w:rPr>
          <w:tag w:val="goog_rdk_8"/>
          <w:id w:val="-442309837"/>
        </w:sdtPr>
        <w:sdtContent>
          <w:r w:rsidRPr="00B51C12">
            <w:rPr>
              <w:rFonts w:ascii="Gungsuh" w:eastAsia="Gungsuh" w:hAnsi="Gungsuh" w:cs="Gungsuh"/>
              <w:b/>
              <w:smallCaps/>
              <w:sz w:val="20"/>
              <w:szCs w:val="20"/>
              <w:lang w:eastAsia="zh-TW"/>
            </w:rPr>
            <w:t>天主教要理基礎課程 - 共八堂，每月一次，實體授課，於10月25日（星期六）下午4:00至5:00在本堂地庫開始，每堂費用為$20。完成課程可獲得基礎要理教員認證。請至以下網址報名：https://www.scd.org/catecheticalfoundations</w:t>
          </w:r>
        </w:sdtContent>
      </w:sdt>
    </w:p>
    <w:p w14:paraId="1BD1AE17" w14:textId="77777777" w:rsidR="00B51C12" w:rsidRPr="00B51C12" w:rsidRDefault="00B51C12" w:rsidP="00B51C12">
      <w:pPr>
        <w:jc w:val="both"/>
        <w:rPr>
          <w:b/>
          <w:smallCaps/>
          <w:sz w:val="20"/>
          <w:szCs w:val="20"/>
          <w:lang w:eastAsia="zh-TW"/>
        </w:rPr>
      </w:pPr>
    </w:p>
    <w:bookmarkStart w:id="0" w:name="_heading=h.nx7jmatgfat7" w:colFirst="0" w:colLast="0"/>
    <w:bookmarkEnd w:id="0"/>
    <w:p w14:paraId="561074B5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9"/>
          <w:id w:val="353240200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7. 晚間玫瑰經組 – 主教座堂下層教室，見標牌。(注意時間更改)每月第一個星期三晚上6:00。每月第三個星期三晚上6:00。若想參加，請聯絡praytherosarywithus@yahoo.com</w:t>
          </w:r>
        </w:sdtContent>
      </w:sdt>
    </w:p>
    <w:p w14:paraId="505A211D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bookmarkStart w:id="1" w:name="_heading=h.yqp1elh6lp5d" w:colFirst="0" w:colLast="0"/>
      <w:bookmarkEnd w:id="1"/>
    </w:p>
    <w:p w14:paraId="2CB53BD0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10"/>
          <w:id w:val="-927804071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8. 「讓心火保持燃燒」！聚會已恢復，於每星期三晚上7:00至8:30在Zoom舉行。如有疑問，請發電郵至flamealive22@gmail.com聯絡Donna，以獲取更多資訊及Zoom鏈接。</w:t>
          </w:r>
        </w:sdtContent>
      </w:sdt>
    </w:p>
    <w:p w14:paraId="3FC47214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r w:rsidRPr="00B51C12">
        <w:rPr>
          <w:b/>
          <w:sz w:val="20"/>
          <w:szCs w:val="20"/>
          <w:lang w:eastAsia="zh-TW"/>
        </w:rPr>
        <w:t xml:space="preserve">   </w:t>
      </w:r>
    </w:p>
    <w:p w14:paraId="6E594919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11"/>
          <w:id w:val="-1163703608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9.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 w:rsidRPr="00B51C12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hidden="0" allowOverlap="1" wp14:anchorId="20682AD1" wp14:editId="573F63CC">
            <wp:simplePos x="0" y="0"/>
            <wp:positionH relativeFrom="column">
              <wp:posOffset>-26034</wp:posOffset>
            </wp:positionH>
            <wp:positionV relativeFrom="paragraph">
              <wp:posOffset>242570</wp:posOffset>
            </wp:positionV>
            <wp:extent cx="828675" cy="844550"/>
            <wp:effectExtent l="0" t="0" r="0" b="0"/>
            <wp:wrapSquare wrapText="bothSides" distT="0" distB="0" distL="114300" distR="114300"/>
            <wp:docPr id="3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562A22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</w:p>
    <w:p w14:paraId="6E9B4379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12"/>
          <w:id w:val="-634712755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10. 每個月的第一個星期日，在下午2:00 中文彌撒之前趙神父會幫助教友們做修和聖事，有需要的教友們請提前與趙神父或 Kenneth Ng 接洽。</w:t>
          </w:r>
        </w:sdtContent>
      </w:sdt>
    </w:p>
    <w:p w14:paraId="5578732A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</w:p>
    <w:p w14:paraId="08E6F5FE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  <w:sdt>
        <w:sdtPr>
          <w:rPr>
            <w:sz w:val="18"/>
            <w:szCs w:val="18"/>
          </w:rPr>
          <w:tag w:val="goog_rdk_13"/>
          <w:id w:val="-1034742085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11. 華人團體感恩節晩餐 - 將於2025年11月23日（星期日）晩上5:30，假座聖體主教座堂樓下慈悲堂舉行。歡迎大家參加，費用全免，可自由捐獻。誠意邀請親友參與，共感主恩。請於11月16日前向會長</w:t>
          </w:r>
          <w:proofErr w:type="spellStart"/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Kenneth_Ng</w:t>
          </w:r>
          <w:proofErr w:type="spellEnd"/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 xml:space="preserve"> (</w:t>
          </w:r>
        </w:sdtContent>
      </w:sdt>
      <w:r w:rsidRPr="00B51C12">
        <w:rPr>
          <w:b/>
          <w:sz w:val="20"/>
          <w:szCs w:val="20"/>
          <w:lang w:eastAsia="zh-TW"/>
        </w:rPr>
        <w:t>sccc.contact@gmail.com</w:t>
      </w:r>
      <w:sdt>
        <w:sdtPr>
          <w:rPr>
            <w:sz w:val="18"/>
            <w:szCs w:val="18"/>
          </w:rPr>
          <w:tag w:val="goog_rdk_14"/>
          <w:id w:val="1587410591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  <w:lang w:eastAsia="zh-TW"/>
            </w:rPr>
            <w:t>) 報名。</w:t>
          </w:r>
        </w:sdtContent>
      </w:sdt>
    </w:p>
    <w:p w14:paraId="1F77BBAF" w14:textId="77777777" w:rsidR="00B51C12" w:rsidRPr="00B51C12" w:rsidRDefault="00B51C12" w:rsidP="00B51C12">
      <w:pPr>
        <w:jc w:val="both"/>
        <w:rPr>
          <w:b/>
          <w:sz w:val="20"/>
          <w:szCs w:val="20"/>
          <w:lang w:eastAsia="zh-TW"/>
        </w:rPr>
      </w:pPr>
    </w:p>
    <w:p w14:paraId="4B6B8185" w14:textId="2492D2B8" w:rsidR="00B51C12" w:rsidRDefault="00B51C12" w:rsidP="00B51C12">
      <w:pPr>
        <w:spacing w:before="240" w:after="240"/>
        <w:jc w:val="both"/>
        <w:rPr>
          <w:rFonts w:ascii="PMingLiU" w:eastAsia="PMingLiU" w:hAnsi="PMingLiU"/>
          <w:sz w:val="26"/>
          <w:szCs w:val="26"/>
        </w:rPr>
      </w:pPr>
      <w:sdt>
        <w:sdtPr>
          <w:rPr>
            <w:sz w:val="18"/>
            <w:szCs w:val="18"/>
          </w:rPr>
          <w:tag w:val="goog_rdk_15"/>
          <w:id w:val="207231829"/>
        </w:sdtPr>
        <w:sdtContent>
          <w:r w:rsidRPr="00B51C12">
            <w:rPr>
              <w:rFonts w:ascii="Gungsuh" w:eastAsia="Gungsuh" w:hAnsi="Gungsuh" w:cs="Gungsuh"/>
              <w:b/>
              <w:sz w:val="20"/>
              <w:szCs w:val="20"/>
            </w:rPr>
            <w:t xml:space="preserve">12. </w:t>
          </w:r>
          <w:proofErr w:type="spellStart"/>
          <w:r w:rsidRPr="00B51C12">
            <w:rPr>
              <w:rFonts w:ascii="Gungsuh" w:eastAsia="Gungsuh" w:hAnsi="Gungsuh" w:cs="Gungsuh"/>
              <w:b/>
              <w:sz w:val="20"/>
              <w:szCs w:val="20"/>
            </w:rPr>
            <w:t>中文感恩節彌撒</w:t>
          </w:r>
          <w:proofErr w:type="spellEnd"/>
          <w:r w:rsidRPr="00B51C12">
            <w:rPr>
              <w:rFonts w:ascii="Gungsuh" w:eastAsia="Gungsuh" w:hAnsi="Gungsuh" w:cs="Gungsuh"/>
              <w:b/>
              <w:sz w:val="20"/>
              <w:szCs w:val="20"/>
            </w:rPr>
            <w:t xml:space="preserve"> - 11月27日星期四下午2:00我們會在耶</w:t>
          </w:r>
          <w:r w:rsidRPr="00B51C12">
            <w:rPr>
              <w:rFonts w:ascii="PMingLiU" w:eastAsia="PMingLiU" w:hAnsi="PMingLiU" w:cs="PMingLiU" w:hint="eastAsia"/>
              <w:b/>
              <w:sz w:val="20"/>
              <w:szCs w:val="20"/>
            </w:rPr>
            <w:t>穌</w:t>
          </w:r>
          <w:r w:rsidRPr="00B51C12">
            <w:rPr>
              <w:rFonts w:ascii="Gungsuh" w:eastAsia="Gungsuh" w:hAnsi="Gungsuh" w:cs="Gungsuh" w:hint="eastAsia"/>
              <w:b/>
              <w:sz w:val="20"/>
              <w:szCs w:val="20"/>
            </w:rPr>
            <w:t>聖心堂</w:t>
          </w:r>
          <w:r w:rsidRPr="00B51C12">
            <w:rPr>
              <w:rFonts w:ascii="Gungsuh" w:eastAsia="Gungsuh" w:hAnsi="Gungsuh" w:cs="Gungsuh"/>
              <w:b/>
              <w:sz w:val="20"/>
              <w:szCs w:val="20"/>
            </w:rPr>
            <w:t>(1040 39th St, Sacramento, CA 95816)</w:t>
          </w:r>
          <w:proofErr w:type="spellStart"/>
          <w:r w:rsidRPr="00B51C12">
            <w:rPr>
              <w:rFonts w:ascii="PMingLiU" w:eastAsia="PMingLiU" w:hAnsi="PMingLiU" w:cs="PMingLiU" w:hint="eastAsia"/>
              <w:b/>
              <w:sz w:val="20"/>
              <w:szCs w:val="20"/>
            </w:rPr>
            <w:t>舉</w:t>
          </w:r>
          <w:r w:rsidRPr="00B51C12">
            <w:rPr>
              <w:rFonts w:ascii="Gungsuh" w:eastAsia="Gungsuh" w:hAnsi="Gungsuh" w:cs="Gungsuh" w:hint="eastAsia"/>
              <w:b/>
              <w:sz w:val="20"/>
              <w:szCs w:val="20"/>
            </w:rPr>
            <w:t>行中文感恩節彌撒，慶祝這個特別假期。請</w:t>
          </w:r>
          <w:r w:rsidRPr="00B51C12">
            <w:rPr>
              <w:rFonts w:ascii="PMingLiU" w:eastAsia="PMingLiU" w:hAnsi="PMingLiU" w:cs="PMingLiU" w:hint="eastAsia"/>
              <w:b/>
              <w:sz w:val="20"/>
              <w:szCs w:val="20"/>
            </w:rPr>
            <w:t>攜</w:t>
          </w:r>
          <w:r w:rsidRPr="00B51C12">
            <w:rPr>
              <w:rFonts w:ascii="Gungsuh" w:eastAsia="Gungsuh" w:hAnsi="Gungsuh" w:cs="Gungsuh" w:hint="eastAsia"/>
              <w:b/>
              <w:sz w:val="20"/>
              <w:szCs w:val="20"/>
            </w:rPr>
            <w:t>同大家的親友一起參加</w:t>
          </w:r>
          <w:proofErr w:type="spellEnd"/>
          <w:r w:rsidRPr="00B51C12">
            <w:rPr>
              <w:rFonts w:ascii="Gungsuh" w:eastAsia="Gungsuh" w:hAnsi="Gungsuh" w:cs="Gungsuh" w:hint="eastAsia"/>
              <w:b/>
              <w:sz w:val="20"/>
              <w:szCs w:val="20"/>
            </w:rPr>
            <w:t>。</w:t>
          </w:r>
        </w:sdtContent>
      </w:sdt>
    </w:p>
    <w:p w14:paraId="29A9B1B0" w14:textId="77777777" w:rsidR="00B51C12" w:rsidRPr="003A680E" w:rsidRDefault="00B51C12" w:rsidP="003A680E">
      <w:pPr>
        <w:pStyle w:val="a7"/>
        <w:spacing w:before="0" w:beforeAutospacing="0" w:after="0" w:afterAutospacing="0"/>
        <w:jc w:val="both"/>
        <w:rPr>
          <w:rFonts w:eastAsia="MingLiU"/>
          <w:sz w:val="16"/>
          <w:szCs w:val="18"/>
          <w:lang w:eastAsia="zh-TW"/>
        </w:rPr>
      </w:pPr>
    </w:p>
    <w:sectPr w:rsidR="00B51C12" w:rsidRPr="003A680E" w:rsidSect="001F6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720" w:left="720" w:header="576" w:footer="432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35F3" w14:textId="77777777" w:rsidR="009B3D8F" w:rsidRDefault="009B3D8F" w:rsidP="00247938">
      <w:r>
        <w:separator/>
      </w:r>
    </w:p>
  </w:endnote>
  <w:endnote w:type="continuationSeparator" w:id="0">
    <w:p w14:paraId="7BF17FB8" w14:textId="77777777" w:rsidR="009B3D8F" w:rsidRDefault="009B3D8F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 (TT) 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875C" w14:textId="77777777" w:rsidR="00B51C12" w:rsidRDefault="00B51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62F9" w14:textId="77777777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1A73" w14:textId="77777777" w:rsidR="00B51C12" w:rsidRDefault="00B51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BDDB" w14:textId="77777777" w:rsidR="009B3D8F" w:rsidRDefault="009B3D8F" w:rsidP="00247938">
      <w:r>
        <w:separator/>
      </w:r>
    </w:p>
  </w:footnote>
  <w:footnote w:type="continuationSeparator" w:id="0">
    <w:p w14:paraId="7BC43466" w14:textId="77777777" w:rsidR="009B3D8F" w:rsidRDefault="009B3D8F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49D1" w14:textId="77777777" w:rsidR="00B51C12" w:rsidRDefault="00B51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4795" w14:textId="77777777" w:rsidR="00F2274F" w:rsidRPr="00B51C12" w:rsidRDefault="00F2274F" w:rsidP="00F2274F">
    <w:pPr>
      <w:pStyle w:val="a7"/>
      <w:spacing w:before="0" w:beforeAutospacing="0" w:after="0" w:afterAutospacing="0" w:line="360" w:lineRule="atLeast"/>
      <w:jc w:val="center"/>
      <w:rPr>
        <w:rFonts w:eastAsia="MingLiU"/>
        <w:b/>
        <w:bCs/>
        <w:sz w:val="40"/>
        <w:szCs w:val="50"/>
        <w:lang w:eastAsia="zh-TW"/>
      </w:rPr>
    </w:pPr>
    <w:r w:rsidRPr="00B51C12">
      <w:rPr>
        <w:rFonts w:eastAsia="MingLiU" w:hint="eastAsia"/>
        <w:b/>
        <w:bCs/>
        <w:sz w:val="40"/>
        <w:szCs w:val="50"/>
        <w:lang w:eastAsia="zh-TW"/>
      </w:rPr>
      <w:t>十一月二日</w:t>
    </w:r>
  </w:p>
  <w:p w14:paraId="7D210481" w14:textId="64272F9B" w:rsidR="00F2274F" w:rsidRPr="00B51C12" w:rsidRDefault="00F2274F" w:rsidP="00F2274F">
    <w:pPr>
      <w:pStyle w:val="a7"/>
      <w:spacing w:before="0" w:beforeAutospacing="0" w:after="0" w:afterAutospacing="0" w:line="360" w:lineRule="atLeast"/>
      <w:jc w:val="center"/>
      <w:rPr>
        <w:rFonts w:eastAsia="MingLiU"/>
        <w:b/>
        <w:bCs/>
        <w:sz w:val="40"/>
        <w:szCs w:val="50"/>
        <w:lang w:eastAsia="zh-TW"/>
      </w:rPr>
    </w:pPr>
    <w:r w:rsidRPr="00B51C12">
      <w:rPr>
        <w:rFonts w:eastAsia="MingLiU" w:hint="eastAsia"/>
        <w:b/>
        <w:bCs/>
        <w:sz w:val="40"/>
        <w:szCs w:val="50"/>
        <w:lang w:eastAsia="zh-TW"/>
      </w:rPr>
      <w:t>追思已亡諸信者</w:t>
    </w:r>
  </w:p>
  <w:p w14:paraId="297E65A8" w14:textId="4E5A4A70" w:rsidR="006A3DE4" w:rsidRDefault="006A3DE4" w:rsidP="00F2274F">
    <w:pPr>
      <w:pStyle w:val="a7"/>
      <w:spacing w:before="0" w:beforeAutospacing="0" w:after="0" w:afterAutospacing="0" w:line="360" w:lineRule="atLeast"/>
      <w:jc w:val="center"/>
      <w:rPr>
        <w:rFonts w:eastAsia="MingLiU"/>
        <w:b/>
        <w:bCs/>
        <w:sz w:val="48"/>
        <w:szCs w:val="58"/>
        <w:lang w:eastAsia="zh-TW"/>
      </w:rPr>
    </w:pPr>
    <w:r>
      <w:rPr>
        <w:b/>
        <w:bCs/>
        <w:caps/>
        <w:noProof/>
        <w:lang w:val="en"/>
      </w:rPr>
      <w:drawing>
        <wp:anchor distT="0" distB="0" distL="114300" distR="114300" simplePos="0" relativeHeight="251659264" behindDoc="0" locked="0" layoutInCell="1" allowOverlap="1" wp14:anchorId="1FAC654E" wp14:editId="343EBF8D">
          <wp:simplePos x="0" y="0"/>
          <wp:positionH relativeFrom="margin">
            <wp:posOffset>922020</wp:posOffset>
          </wp:positionH>
          <wp:positionV relativeFrom="paragraph">
            <wp:posOffset>29845</wp:posOffset>
          </wp:positionV>
          <wp:extent cx="5288280" cy="1097280"/>
          <wp:effectExtent l="0" t="0" r="7620" b="7620"/>
          <wp:wrapSquare wrapText="bothSides"/>
          <wp:docPr id="2" name="Picture 2" descr="A black and white drawing of a person and two childr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person and two childre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19"/>
                  <a:stretch/>
                </pic:blipFill>
                <pic:spPr bwMode="auto">
                  <a:xfrm>
                    <a:off x="0" y="0"/>
                    <a:ext cx="5288280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C395D7" w14:textId="5DC8FC7C" w:rsidR="006A3DE4" w:rsidRDefault="006A3DE4" w:rsidP="00F2274F">
    <w:pPr>
      <w:pStyle w:val="a7"/>
      <w:spacing w:before="0" w:beforeAutospacing="0" w:after="0" w:afterAutospacing="0" w:line="360" w:lineRule="atLeast"/>
      <w:jc w:val="center"/>
      <w:rPr>
        <w:rFonts w:eastAsia="MingLiU"/>
        <w:b/>
        <w:bCs/>
        <w:sz w:val="48"/>
        <w:szCs w:val="58"/>
        <w:lang w:eastAsia="zh-TW"/>
      </w:rPr>
    </w:pPr>
  </w:p>
  <w:p w14:paraId="6AE9A453" w14:textId="2D4A0086" w:rsidR="006A3DE4" w:rsidRDefault="006A3DE4" w:rsidP="00F2274F">
    <w:pPr>
      <w:pStyle w:val="a7"/>
      <w:spacing w:before="0" w:beforeAutospacing="0" w:after="0" w:afterAutospacing="0" w:line="360" w:lineRule="atLeast"/>
      <w:jc w:val="center"/>
      <w:rPr>
        <w:rFonts w:eastAsia="MingLiU"/>
        <w:b/>
        <w:bCs/>
        <w:sz w:val="48"/>
        <w:szCs w:val="58"/>
        <w:lang w:eastAsia="zh-TW"/>
      </w:rPr>
    </w:pPr>
  </w:p>
  <w:p w14:paraId="5198F4AA" w14:textId="414C45FB" w:rsidR="006106A3" w:rsidRDefault="006106A3" w:rsidP="006106A3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caps/>
        <w:color w:val="000000" w:themeColor="text1"/>
        <w:sz w:val="12"/>
        <w:szCs w:val="12"/>
        <w:lang w:eastAsia="zh-TW"/>
      </w:rPr>
    </w:pPr>
  </w:p>
  <w:p w14:paraId="36C00665" w14:textId="77777777" w:rsidR="00B51C12" w:rsidRPr="006106A3" w:rsidRDefault="00B51C12" w:rsidP="006106A3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b/>
        <w:caps/>
        <w:color w:val="000000" w:themeColor="text1"/>
        <w:sz w:val="12"/>
        <w:szCs w:val="12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10EC" w14:textId="77777777" w:rsidR="00B51C12" w:rsidRDefault="00B51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84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1239C"/>
    <w:rsid w:val="00014FA7"/>
    <w:rsid w:val="00015481"/>
    <w:rsid w:val="00015E6B"/>
    <w:rsid w:val="0001624D"/>
    <w:rsid w:val="000235F4"/>
    <w:rsid w:val="00024AF0"/>
    <w:rsid w:val="00025F68"/>
    <w:rsid w:val="00027610"/>
    <w:rsid w:val="0003187B"/>
    <w:rsid w:val="0003378B"/>
    <w:rsid w:val="00033A63"/>
    <w:rsid w:val="00036522"/>
    <w:rsid w:val="00036BA6"/>
    <w:rsid w:val="000374C0"/>
    <w:rsid w:val="0004148E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25DA"/>
    <w:rsid w:val="00074B98"/>
    <w:rsid w:val="00081F5E"/>
    <w:rsid w:val="000836E9"/>
    <w:rsid w:val="00085340"/>
    <w:rsid w:val="00092089"/>
    <w:rsid w:val="0009323C"/>
    <w:rsid w:val="00093917"/>
    <w:rsid w:val="000944A0"/>
    <w:rsid w:val="0009450A"/>
    <w:rsid w:val="0009561A"/>
    <w:rsid w:val="00095CF3"/>
    <w:rsid w:val="000962D9"/>
    <w:rsid w:val="00096E10"/>
    <w:rsid w:val="00097359"/>
    <w:rsid w:val="000A4E6C"/>
    <w:rsid w:val="000B1A03"/>
    <w:rsid w:val="000B5194"/>
    <w:rsid w:val="000B74D0"/>
    <w:rsid w:val="000B7A80"/>
    <w:rsid w:val="000C1009"/>
    <w:rsid w:val="000C1DD8"/>
    <w:rsid w:val="000C3C18"/>
    <w:rsid w:val="000C5B74"/>
    <w:rsid w:val="000D3540"/>
    <w:rsid w:val="000D3DEE"/>
    <w:rsid w:val="000E2040"/>
    <w:rsid w:val="000F068C"/>
    <w:rsid w:val="000F5AF0"/>
    <w:rsid w:val="000F6B20"/>
    <w:rsid w:val="000F6CC0"/>
    <w:rsid w:val="00100E3C"/>
    <w:rsid w:val="00101D80"/>
    <w:rsid w:val="00104DC1"/>
    <w:rsid w:val="001056BE"/>
    <w:rsid w:val="0010649E"/>
    <w:rsid w:val="001166BE"/>
    <w:rsid w:val="001229B4"/>
    <w:rsid w:val="00123643"/>
    <w:rsid w:val="00123E1F"/>
    <w:rsid w:val="00130547"/>
    <w:rsid w:val="00130984"/>
    <w:rsid w:val="00130D40"/>
    <w:rsid w:val="0013317F"/>
    <w:rsid w:val="001333A8"/>
    <w:rsid w:val="00133DEB"/>
    <w:rsid w:val="00134A67"/>
    <w:rsid w:val="001357CA"/>
    <w:rsid w:val="00135FE9"/>
    <w:rsid w:val="00136770"/>
    <w:rsid w:val="0014216B"/>
    <w:rsid w:val="00146F95"/>
    <w:rsid w:val="0014774E"/>
    <w:rsid w:val="00151933"/>
    <w:rsid w:val="00151FE9"/>
    <w:rsid w:val="001543BA"/>
    <w:rsid w:val="00155BA4"/>
    <w:rsid w:val="00156F50"/>
    <w:rsid w:val="00170133"/>
    <w:rsid w:val="00173649"/>
    <w:rsid w:val="00175080"/>
    <w:rsid w:val="001752AC"/>
    <w:rsid w:val="0018343C"/>
    <w:rsid w:val="00183805"/>
    <w:rsid w:val="00184B6F"/>
    <w:rsid w:val="001859E7"/>
    <w:rsid w:val="00186F19"/>
    <w:rsid w:val="0018772B"/>
    <w:rsid w:val="00191BD9"/>
    <w:rsid w:val="00194CE4"/>
    <w:rsid w:val="00194E1E"/>
    <w:rsid w:val="00195E34"/>
    <w:rsid w:val="0019697C"/>
    <w:rsid w:val="00197021"/>
    <w:rsid w:val="001A02A8"/>
    <w:rsid w:val="001A14E1"/>
    <w:rsid w:val="001A259B"/>
    <w:rsid w:val="001A78FA"/>
    <w:rsid w:val="001A7AAF"/>
    <w:rsid w:val="001B0FAC"/>
    <w:rsid w:val="001B2E57"/>
    <w:rsid w:val="001B7DC8"/>
    <w:rsid w:val="001C06F2"/>
    <w:rsid w:val="001C17E9"/>
    <w:rsid w:val="001C40A2"/>
    <w:rsid w:val="001C45B4"/>
    <w:rsid w:val="001C55F1"/>
    <w:rsid w:val="001C56BC"/>
    <w:rsid w:val="001D03E8"/>
    <w:rsid w:val="001D2D43"/>
    <w:rsid w:val="001D561E"/>
    <w:rsid w:val="001D7C3A"/>
    <w:rsid w:val="001E0BCC"/>
    <w:rsid w:val="001E0DA2"/>
    <w:rsid w:val="001E62AA"/>
    <w:rsid w:val="001E62F4"/>
    <w:rsid w:val="001E7728"/>
    <w:rsid w:val="001F06F4"/>
    <w:rsid w:val="001F4BB0"/>
    <w:rsid w:val="001F657B"/>
    <w:rsid w:val="001F6CBA"/>
    <w:rsid w:val="0020047A"/>
    <w:rsid w:val="00207F5B"/>
    <w:rsid w:val="002109FA"/>
    <w:rsid w:val="002121FE"/>
    <w:rsid w:val="002123D9"/>
    <w:rsid w:val="00214A58"/>
    <w:rsid w:val="00217442"/>
    <w:rsid w:val="00220CD1"/>
    <w:rsid w:val="0022310F"/>
    <w:rsid w:val="00223C64"/>
    <w:rsid w:val="002243CF"/>
    <w:rsid w:val="00231C01"/>
    <w:rsid w:val="00237227"/>
    <w:rsid w:val="00242303"/>
    <w:rsid w:val="00244F35"/>
    <w:rsid w:val="00245A5B"/>
    <w:rsid w:val="00247938"/>
    <w:rsid w:val="00247E46"/>
    <w:rsid w:val="00250C9A"/>
    <w:rsid w:val="00252D97"/>
    <w:rsid w:val="00257013"/>
    <w:rsid w:val="002641DC"/>
    <w:rsid w:val="00270D4D"/>
    <w:rsid w:val="002727F5"/>
    <w:rsid w:val="00273DF1"/>
    <w:rsid w:val="0027526C"/>
    <w:rsid w:val="00280150"/>
    <w:rsid w:val="00281146"/>
    <w:rsid w:val="00283ED0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D7F23"/>
    <w:rsid w:val="002E0BA0"/>
    <w:rsid w:val="002E5018"/>
    <w:rsid w:val="002E6A8D"/>
    <w:rsid w:val="002E6D2F"/>
    <w:rsid w:val="002F00F0"/>
    <w:rsid w:val="002F1AC3"/>
    <w:rsid w:val="002F7716"/>
    <w:rsid w:val="00300A27"/>
    <w:rsid w:val="0030114C"/>
    <w:rsid w:val="00303450"/>
    <w:rsid w:val="00304D83"/>
    <w:rsid w:val="003053D0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27A87"/>
    <w:rsid w:val="00331813"/>
    <w:rsid w:val="003340A2"/>
    <w:rsid w:val="003357FF"/>
    <w:rsid w:val="00336812"/>
    <w:rsid w:val="00345501"/>
    <w:rsid w:val="00345935"/>
    <w:rsid w:val="00345AC3"/>
    <w:rsid w:val="00346966"/>
    <w:rsid w:val="00347AB2"/>
    <w:rsid w:val="003508C9"/>
    <w:rsid w:val="003522C3"/>
    <w:rsid w:val="00352B15"/>
    <w:rsid w:val="00353893"/>
    <w:rsid w:val="00353D1E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68B"/>
    <w:rsid w:val="00382826"/>
    <w:rsid w:val="003866C2"/>
    <w:rsid w:val="00387554"/>
    <w:rsid w:val="00387C98"/>
    <w:rsid w:val="003910B5"/>
    <w:rsid w:val="00391124"/>
    <w:rsid w:val="003935F5"/>
    <w:rsid w:val="003952B7"/>
    <w:rsid w:val="00396561"/>
    <w:rsid w:val="003A1473"/>
    <w:rsid w:val="003A680E"/>
    <w:rsid w:val="003A7984"/>
    <w:rsid w:val="003B3037"/>
    <w:rsid w:val="003B4BD1"/>
    <w:rsid w:val="003B75BB"/>
    <w:rsid w:val="003C06DA"/>
    <w:rsid w:val="003C12EA"/>
    <w:rsid w:val="003C36AF"/>
    <w:rsid w:val="003C4121"/>
    <w:rsid w:val="003C43BF"/>
    <w:rsid w:val="003C529C"/>
    <w:rsid w:val="003D00A4"/>
    <w:rsid w:val="003D6027"/>
    <w:rsid w:val="003D71BC"/>
    <w:rsid w:val="003E0E65"/>
    <w:rsid w:val="003E4128"/>
    <w:rsid w:val="003E5C89"/>
    <w:rsid w:val="003F0A40"/>
    <w:rsid w:val="003F1C9A"/>
    <w:rsid w:val="003F4D34"/>
    <w:rsid w:val="003F59BE"/>
    <w:rsid w:val="004001F1"/>
    <w:rsid w:val="0040409F"/>
    <w:rsid w:val="00407541"/>
    <w:rsid w:val="00410043"/>
    <w:rsid w:val="00421A2B"/>
    <w:rsid w:val="00430FEE"/>
    <w:rsid w:val="004313D0"/>
    <w:rsid w:val="00433E6F"/>
    <w:rsid w:val="004379E5"/>
    <w:rsid w:val="0044077C"/>
    <w:rsid w:val="004421AD"/>
    <w:rsid w:val="00444F32"/>
    <w:rsid w:val="00445F42"/>
    <w:rsid w:val="0044650D"/>
    <w:rsid w:val="00454796"/>
    <w:rsid w:val="004604B3"/>
    <w:rsid w:val="00466482"/>
    <w:rsid w:val="00467B88"/>
    <w:rsid w:val="00470B18"/>
    <w:rsid w:val="00475702"/>
    <w:rsid w:val="00476626"/>
    <w:rsid w:val="00484D1F"/>
    <w:rsid w:val="00485850"/>
    <w:rsid w:val="00485863"/>
    <w:rsid w:val="00486530"/>
    <w:rsid w:val="00486E4D"/>
    <w:rsid w:val="004923D8"/>
    <w:rsid w:val="00495E2F"/>
    <w:rsid w:val="004A2C8D"/>
    <w:rsid w:val="004A398D"/>
    <w:rsid w:val="004A7421"/>
    <w:rsid w:val="004A7C14"/>
    <w:rsid w:val="004A7DB6"/>
    <w:rsid w:val="004B14AB"/>
    <w:rsid w:val="004B3E75"/>
    <w:rsid w:val="004B47CF"/>
    <w:rsid w:val="004B6127"/>
    <w:rsid w:val="004B79BB"/>
    <w:rsid w:val="004C7235"/>
    <w:rsid w:val="004C7DB7"/>
    <w:rsid w:val="004D012C"/>
    <w:rsid w:val="004D142A"/>
    <w:rsid w:val="004D53F1"/>
    <w:rsid w:val="004D5D29"/>
    <w:rsid w:val="004D6D6F"/>
    <w:rsid w:val="004E4828"/>
    <w:rsid w:val="004E7285"/>
    <w:rsid w:val="004F0D73"/>
    <w:rsid w:val="004F27AD"/>
    <w:rsid w:val="004F3EF7"/>
    <w:rsid w:val="004F6505"/>
    <w:rsid w:val="00502B47"/>
    <w:rsid w:val="00507C08"/>
    <w:rsid w:val="00510D45"/>
    <w:rsid w:val="00512698"/>
    <w:rsid w:val="00514D81"/>
    <w:rsid w:val="00517593"/>
    <w:rsid w:val="00521316"/>
    <w:rsid w:val="00523DF2"/>
    <w:rsid w:val="00523E5B"/>
    <w:rsid w:val="00524FBB"/>
    <w:rsid w:val="005263A2"/>
    <w:rsid w:val="005267FC"/>
    <w:rsid w:val="005268D0"/>
    <w:rsid w:val="00536B4D"/>
    <w:rsid w:val="0053754F"/>
    <w:rsid w:val="0054367F"/>
    <w:rsid w:val="00543CDB"/>
    <w:rsid w:val="005544D8"/>
    <w:rsid w:val="005549F8"/>
    <w:rsid w:val="005612FC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48D4"/>
    <w:rsid w:val="005A4E42"/>
    <w:rsid w:val="005B3E95"/>
    <w:rsid w:val="005B5954"/>
    <w:rsid w:val="005B78D6"/>
    <w:rsid w:val="005C1CAA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0A99"/>
    <w:rsid w:val="00603C8F"/>
    <w:rsid w:val="006052F8"/>
    <w:rsid w:val="006103DD"/>
    <w:rsid w:val="006106A3"/>
    <w:rsid w:val="00622727"/>
    <w:rsid w:val="006242DD"/>
    <w:rsid w:val="00624337"/>
    <w:rsid w:val="006243AF"/>
    <w:rsid w:val="00626395"/>
    <w:rsid w:val="006266D8"/>
    <w:rsid w:val="006321D6"/>
    <w:rsid w:val="00637719"/>
    <w:rsid w:val="00642A06"/>
    <w:rsid w:val="00642ED3"/>
    <w:rsid w:val="00646699"/>
    <w:rsid w:val="00646B79"/>
    <w:rsid w:val="00647C9D"/>
    <w:rsid w:val="00647F84"/>
    <w:rsid w:val="00650B33"/>
    <w:rsid w:val="00652DEA"/>
    <w:rsid w:val="00654215"/>
    <w:rsid w:val="006556A2"/>
    <w:rsid w:val="00656D97"/>
    <w:rsid w:val="00657DCB"/>
    <w:rsid w:val="00661266"/>
    <w:rsid w:val="00664EDB"/>
    <w:rsid w:val="006652B7"/>
    <w:rsid w:val="00665463"/>
    <w:rsid w:val="00672462"/>
    <w:rsid w:val="0067457B"/>
    <w:rsid w:val="006755B2"/>
    <w:rsid w:val="00680C62"/>
    <w:rsid w:val="00682E7D"/>
    <w:rsid w:val="00685048"/>
    <w:rsid w:val="00686792"/>
    <w:rsid w:val="00692EB5"/>
    <w:rsid w:val="006954D5"/>
    <w:rsid w:val="006A052B"/>
    <w:rsid w:val="006A0727"/>
    <w:rsid w:val="006A0817"/>
    <w:rsid w:val="006A3DE4"/>
    <w:rsid w:val="006A4900"/>
    <w:rsid w:val="006A4F1D"/>
    <w:rsid w:val="006A7C1B"/>
    <w:rsid w:val="006B178A"/>
    <w:rsid w:val="006B1E7F"/>
    <w:rsid w:val="006B679B"/>
    <w:rsid w:val="006D2C74"/>
    <w:rsid w:val="006D37A9"/>
    <w:rsid w:val="006D3B89"/>
    <w:rsid w:val="006D43A4"/>
    <w:rsid w:val="006D515E"/>
    <w:rsid w:val="006D5F14"/>
    <w:rsid w:val="006D660B"/>
    <w:rsid w:val="006D775F"/>
    <w:rsid w:val="006E13B0"/>
    <w:rsid w:val="006E177D"/>
    <w:rsid w:val="006E2AAE"/>
    <w:rsid w:val="006E323C"/>
    <w:rsid w:val="006E641C"/>
    <w:rsid w:val="006F1425"/>
    <w:rsid w:val="006F1B20"/>
    <w:rsid w:val="006F1FAD"/>
    <w:rsid w:val="006F2313"/>
    <w:rsid w:val="006F6625"/>
    <w:rsid w:val="00702617"/>
    <w:rsid w:val="007026A3"/>
    <w:rsid w:val="00703856"/>
    <w:rsid w:val="00706092"/>
    <w:rsid w:val="00706414"/>
    <w:rsid w:val="00711BE3"/>
    <w:rsid w:val="00713A73"/>
    <w:rsid w:val="007167DF"/>
    <w:rsid w:val="00716A94"/>
    <w:rsid w:val="00717DDE"/>
    <w:rsid w:val="00720876"/>
    <w:rsid w:val="00722533"/>
    <w:rsid w:val="00723D71"/>
    <w:rsid w:val="007244A5"/>
    <w:rsid w:val="00726185"/>
    <w:rsid w:val="00731589"/>
    <w:rsid w:val="007424E9"/>
    <w:rsid w:val="00743287"/>
    <w:rsid w:val="0074351E"/>
    <w:rsid w:val="007439C7"/>
    <w:rsid w:val="0074445F"/>
    <w:rsid w:val="00744E9C"/>
    <w:rsid w:val="0074771C"/>
    <w:rsid w:val="00753144"/>
    <w:rsid w:val="00757B37"/>
    <w:rsid w:val="0076008B"/>
    <w:rsid w:val="007600BE"/>
    <w:rsid w:val="00763D60"/>
    <w:rsid w:val="00763F77"/>
    <w:rsid w:val="00767DD6"/>
    <w:rsid w:val="00770152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B93"/>
    <w:rsid w:val="007F0900"/>
    <w:rsid w:val="007F368E"/>
    <w:rsid w:val="007F5DA4"/>
    <w:rsid w:val="00800FA1"/>
    <w:rsid w:val="008039F4"/>
    <w:rsid w:val="00806F3D"/>
    <w:rsid w:val="00807053"/>
    <w:rsid w:val="00807DA0"/>
    <w:rsid w:val="00813900"/>
    <w:rsid w:val="00815399"/>
    <w:rsid w:val="00817D3E"/>
    <w:rsid w:val="00823070"/>
    <w:rsid w:val="008235DF"/>
    <w:rsid w:val="00823ECE"/>
    <w:rsid w:val="008256D1"/>
    <w:rsid w:val="00825B66"/>
    <w:rsid w:val="00832888"/>
    <w:rsid w:val="008365F2"/>
    <w:rsid w:val="00836B82"/>
    <w:rsid w:val="008407A9"/>
    <w:rsid w:val="008416F3"/>
    <w:rsid w:val="00841BDC"/>
    <w:rsid w:val="008422B2"/>
    <w:rsid w:val="00845223"/>
    <w:rsid w:val="00845568"/>
    <w:rsid w:val="00845B4E"/>
    <w:rsid w:val="0084635D"/>
    <w:rsid w:val="008466EE"/>
    <w:rsid w:val="00846F51"/>
    <w:rsid w:val="00850801"/>
    <w:rsid w:val="00851C63"/>
    <w:rsid w:val="008531BD"/>
    <w:rsid w:val="0085547F"/>
    <w:rsid w:val="00855C22"/>
    <w:rsid w:val="00861FEC"/>
    <w:rsid w:val="00864832"/>
    <w:rsid w:val="0086520C"/>
    <w:rsid w:val="008709C4"/>
    <w:rsid w:val="00873420"/>
    <w:rsid w:val="00877FA8"/>
    <w:rsid w:val="008809EC"/>
    <w:rsid w:val="00881E01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E14C0"/>
    <w:rsid w:val="008E1DAC"/>
    <w:rsid w:val="008E6482"/>
    <w:rsid w:val="008F6343"/>
    <w:rsid w:val="008F642B"/>
    <w:rsid w:val="008F68BB"/>
    <w:rsid w:val="008F6A1E"/>
    <w:rsid w:val="0090152C"/>
    <w:rsid w:val="00901953"/>
    <w:rsid w:val="00903622"/>
    <w:rsid w:val="00913469"/>
    <w:rsid w:val="009155BF"/>
    <w:rsid w:val="00916917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4305A"/>
    <w:rsid w:val="00944A94"/>
    <w:rsid w:val="00947B63"/>
    <w:rsid w:val="0095152F"/>
    <w:rsid w:val="0095288A"/>
    <w:rsid w:val="0095783E"/>
    <w:rsid w:val="00960727"/>
    <w:rsid w:val="009654A9"/>
    <w:rsid w:val="00966F1F"/>
    <w:rsid w:val="0097093B"/>
    <w:rsid w:val="00972B80"/>
    <w:rsid w:val="00977778"/>
    <w:rsid w:val="00982DFD"/>
    <w:rsid w:val="00983434"/>
    <w:rsid w:val="009839D8"/>
    <w:rsid w:val="00986A92"/>
    <w:rsid w:val="00990059"/>
    <w:rsid w:val="00991D90"/>
    <w:rsid w:val="009920A2"/>
    <w:rsid w:val="009947CA"/>
    <w:rsid w:val="00994F81"/>
    <w:rsid w:val="009960FB"/>
    <w:rsid w:val="009965A9"/>
    <w:rsid w:val="0099692D"/>
    <w:rsid w:val="009A0709"/>
    <w:rsid w:val="009A0DF0"/>
    <w:rsid w:val="009A1AEE"/>
    <w:rsid w:val="009A2623"/>
    <w:rsid w:val="009A2DAB"/>
    <w:rsid w:val="009A50A4"/>
    <w:rsid w:val="009A6668"/>
    <w:rsid w:val="009A687C"/>
    <w:rsid w:val="009B126B"/>
    <w:rsid w:val="009B3D8F"/>
    <w:rsid w:val="009B4517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D2315"/>
    <w:rsid w:val="009D7116"/>
    <w:rsid w:val="009E1550"/>
    <w:rsid w:val="009E1D79"/>
    <w:rsid w:val="009E2A2E"/>
    <w:rsid w:val="009E36D4"/>
    <w:rsid w:val="009E59F7"/>
    <w:rsid w:val="009E5C41"/>
    <w:rsid w:val="009E636B"/>
    <w:rsid w:val="009E7935"/>
    <w:rsid w:val="009F0719"/>
    <w:rsid w:val="009F23D2"/>
    <w:rsid w:val="009F2A55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37D0"/>
    <w:rsid w:val="00A143F2"/>
    <w:rsid w:val="00A1445E"/>
    <w:rsid w:val="00A15556"/>
    <w:rsid w:val="00A16E42"/>
    <w:rsid w:val="00A17983"/>
    <w:rsid w:val="00A211C7"/>
    <w:rsid w:val="00A2256A"/>
    <w:rsid w:val="00A237BE"/>
    <w:rsid w:val="00A24779"/>
    <w:rsid w:val="00A260E0"/>
    <w:rsid w:val="00A266B2"/>
    <w:rsid w:val="00A355CC"/>
    <w:rsid w:val="00A365C8"/>
    <w:rsid w:val="00A43BB2"/>
    <w:rsid w:val="00A47A26"/>
    <w:rsid w:val="00A50C02"/>
    <w:rsid w:val="00A53801"/>
    <w:rsid w:val="00A541B5"/>
    <w:rsid w:val="00A550E1"/>
    <w:rsid w:val="00A63A6E"/>
    <w:rsid w:val="00A677E2"/>
    <w:rsid w:val="00A67955"/>
    <w:rsid w:val="00A7077A"/>
    <w:rsid w:val="00A71D07"/>
    <w:rsid w:val="00A72781"/>
    <w:rsid w:val="00A828B2"/>
    <w:rsid w:val="00A909DB"/>
    <w:rsid w:val="00A90C7B"/>
    <w:rsid w:val="00A911C0"/>
    <w:rsid w:val="00A921A7"/>
    <w:rsid w:val="00A92E47"/>
    <w:rsid w:val="00A95099"/>
    <w:rsid w:val="00AA08E6"/>
    <w:rsid w:val="00AA1731"/>
    <w:rsid w:val="00AA34BB"/>
    <w:rsid w:val="00AA45F7"/>
    <w:rsid w:val="00AA51EC"/>
    <w:rsid w:val="00AA6110"/>
    <w:rsid w:val="00AB15AC"/>
    <w:rsid w:val="00AB42BC"/>
    <w:rsid w:val="00AB4FE3"/>
    <w:rsid w:val="00AC06DA"/>
    <w:rsid w:val="00AC5759"/>
    <w:rsid w:val="00AC6D29"/>
    <w:rsid w:val="00AC7014"/>
    <w:rsid w:val="00AD5F34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B03B7F"/>
    <w:rsid w:val="00B07410"/>
    <w:rsid w:val="00B10231"/>
    <w:rsid w:val="00B1077F"/>
    <w:rsid w:val="00B10BC5"/>
    <w:rsid w:val="00B14D1B"/>
    <w:rsid w:val="00B15011"/>
    <w:rsid w:val="00B162A9"/>
    <w:rsid w:val="00B21019"/>
    <w:rsid w:val="00B311DE"/>
    <w:rsid w:val="00B313BD"/>
    <w:rsid w:val="00B403D1"/>
    <w:rsid w:val="00B444EF"/>
    <w:rsid w:val="00B507EF"/>
    <w:rsid w:val="00B5145C"/>
    <w:rsid w:val="00B51C12"/>
    <w:rsid w:val="00B55FE5"/>
    <w:rsid w:val="00B65B1A"/>
    <w:rsid w:val="00B7100F"/>
    <w:rsid w:val="00B71CE0"/>
    <w:rsid w:val="00B80A60"/>
    <w:rsid w:val="00B81ABC"/>
    <w:rsid w:val="00B81D76"/>
    <w:rsid w:val="00B92EB5"/>
    <w:rsid w:val="00B95681"/>
    <w:rsid w:val="00B95E12"/>
    <w:rsid w:val="00B96B1C"/>
    <w:rsid w:val="00BA7C32"/>
    <w:rsid w:val="00BB46DA"/>
    <w:rsid w:val="00BB7D83"/>
    <w:rsid w:val="00BC053A"/>
    <w:rsid w:val="00BC199A"/>
    <w:rsid w:val="00BC2298"/>
    <w:rsid w:val="00BC427C"/>
    <w:rsid w:val="00BC4A6F"/>
    <w:rsid w:val="00BC57C0"/>
    <w:rsid w:val="00BC60CE"/>
    <w:rsid w:val="00BD0E11"/>
    <w:rsid w:val="00BD2EB9"/>
    <w:rsid w:val="00BD3251"/>
    <w:rsid w:val="00BD49CE"/>
    <w:rsid w:val="00BD6D93"/>
    <w:rsid w:val="00BD7F05"/>
    <w:rsid w:val="00BE08E8"/>
    <w:rsid w:val="00BE17FE"/>
    <w:rsid w:val="00BE2431"/>
    <w:rsid w:val="00BE5FB2"/>
    <w:rsid w:val="00BE7F54"/>
    <w:rsid w:val="00BF13BD"/>
    <w:rsid w:val="00BF3CBA"/>
    <w:rsid w:val="00BF3E18"/>
    <w:rsid w:val="00BF51D7"/>
    <w:rsid w:val="00BF5CE1"/>
    <w:rsid w:val="00BF63EA"/>
    <w:rsid w:val="00C0103B"/>
    <w:rsid w:val="00C02874"/>
    <w:rsid w:val="00C02CC6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2106"/>
    <w:rsid w:val="00C34ADE"/>
    <w:rsid w:val="00C352A3"/>
    <w:rsid w:val="00C41DBA"/>
    <w:rsid w:val="00C460FB"/>
    <w:rsid w:val="00C46150"/>
    <w:rsid w:val="00C50C79"/>
    <w:rsid w:val="00C51646"/>
    <w:rsid w:val="00C52857"/>
    <w:rsid w:val="00C53B3A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8447B"/>
    <w:rsid w:val="00C90047"/>
    <w:rsid w:val="00CA0CBC"/>
    <w:rsid w:val="00CA3D7E"/>
    <w:rsid w:val="00CA49C2"/>
    <w:rsid w:val="00CA60CE"/>
    <w:rsid w:val="00CB1024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E2D62"/>
    <w:rsid w:val="00CE57A1"/>
    <w:rsid w:val="00CF1704"/>
    <w:rsid w:val="00CF3DD6"/>
    <w:rsid w:val="00CF62E0"/>
    <w:rsid w:val="00D00967"/>
    <w:rsid w:val="00D027D0"/>
    <w:rsid w:val="00D03372"/>
    <w:rsid w:val="00D05DDE"/>
    <w:rsid w:val="00D11D1B"/>
    <w:rsid w:val="00D140B1"/>
    <w:rsid w:val="00D15E6F"/>
    <w:rsid w:val="00D15E7F"/>
    <w:rsid w:val="00D20349"/>
    <w:rsid w:val="00D32073"/>
    <w:rsid w:val="00D343CD"/>
    <w:rsid w:val="00D35E76"/>
    <w:rsid w:val="00D40E98"/>
    <w:rsid w:val="00D4171C"/>
    <w:rsid w:val="00D4728E"/>
    <w:rsid w:val="00D50BF2"/>
    <w:rsid w:val="00D526E7"/>
    <w:rsid w:val="00D531F0"/>
    <w:rsid w:val="00D53570"/>
    <w:rsid w:val="00D63E0D"/>
    <w:rsid w:val="00D65071"/>
    <w:rsid w:val="00D66D66"/>
    <w:rsid w:val="00D705B8"/>
    <w:rsid w:val="00D720EE"/>
    <w:rsid w:val="00D72360"/>
    <w:rsid w:val="00D7291C"/>
    <w:rsid w:val="00D74DB8"/>
    <w:rsid w:val="00D778EA"/>
    <w:rsid w:val="00D77E58"/>
    <w:rsid w:val="00D82014"/>
    <w:rsid w:val="00D8496B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C28"/>
    <w:rsid w:val="00DC03FB"/>
    <w:rsid w:val="00DC254F"/>
    <w:rsid w:val="00DC3C6E"/>
    <w:rsid w:val="00DC462E"/>
    <w:rsid w:val="00DC5BDE"/>
    <w:rsid w:val="00DC69A5"/>
    <w:rsid w:val="00DD2A9E"/>
    <w:rsid w:val="00DD3D89"/>
    <w:rsid w:val="00DD4713"/>
    <w:rsid w:val="00DD4AB2"/>
    <w:rsid w:val="00DD6CE7"/>
    <w:rsid w:val="00DE385B"/>
    <w:rsid w:val="00DE44CE"/>
    <w:rsid w:val="00DE7AAF"/>
    <w:rsid w:val="00DE7F33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093E"/>
    <w:rsid w:val="00E3321D"/>
    <w:rsid w:val="00E335BF"/>
    <w:rsid w:val="00E37707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B0E49"/>
    <w:rsid w:val="00EB2846"/>
    <w:rsid w:val="00EB33E3"/>
    <w:rsid w:val="00EB662C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15D4"/>
    <w:rsid w:val="00EF1B43"/>
    <w:rsid w:val="00EF3113"/>
    <w:rsid w:val="00EF4CC3"/>
    <w:rsid w:val="00EF540C"/>
    <w:rsid w:val="00F031E3"/>
    <w:rsid w:val="00F03420"/>
    <w:rsid w:val="00F04307"/>
    <w:rsid w:val="00F06FA6"/>
    <w:rsid w:val="00F1562B"/>
    <w:rsid w:val="00F16506"/>
    <w:rsid w:val="00F16D4F"/>
    <w:rsid w:val="00F2001A"/>
    <w:rsid w:val="00F21AE8"/>
    <w:rsid w:val="00F21BB2"/>
    <w:rsid w:val="00F21E0F"/>
    <w:rsid w:val="00F2274F"/>
    <w:rsid w:val="00F231C3"/>
    <w:rsid w:val="00F24C74"/>
    <w:rsid w:val="00F2592D"/>
    <w:rsid w:val="00F2712C"/>
    <w:rsid w:val="00F275C6"/>
    <w:rsid w:val="00F30C98"/>
    <w:rsid w:val="00F32EE2"/>
    <w:rsid w:val="00F338A5"/>
    <w:rsid w:val="00F35730"/>
    <w:rsid w:val="00F35886"/>
    <w:rsid w:val="00F358C0"/>
    <w:rsid w:val="00F467B3"/>
    <w:rsid w:val="00F51DA3"/>
    <w:rsid w:val="00F51FDB"/>
    <w:rsid w:val="00F52FA1"/>
    <w:rsid w:val="00F53495"/>
    <w:rsid w:val="00F55632"/>
    <w:rsid w:val="00F63840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2655"/>
    <w:rsid w:val="00FA391F"/>
    <w:rsid w:val="00FA5C2E"/>
    <w:rsid w:val="00FA63FE"/>
    <w:rsid w:val="00FA6C99"/>
    <w:rsid w:val="00FA7F5D"/>
    <w:rsid w:val="00FB1374"/>
    <w:rsid w:val="00FB14B6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3A18"/>
    <w:rsid w:val="00FE4A2D"/>
    <w:rsid w:val="00FE524F"/>
    <w:rsid w:val="00FE54F6"/>
    <w:rsid w:val="00FE5A58"/>
    <w:rsid w:val="00FE62CC"/>
    <w:rsid w:val="00FE76F1"/>
    <w:rsid w:val="00FE7DAA"/>
    <w:rsid w:val="00FF09C8"/>
    <w:rsid w:val="00FF0DE1"/>
    <w:rsid w:val="00FF17E0"/>
    <w:rsid w:val="00FF31B5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7D9506"/>
  <w15:docId w15:val="{DDDB2D02-D140-4318-A605-2F616EC9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6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07A9"/>
    <w:pPr>
      <w:widowControl w:val="0"/>
      <w:spacing w:line="360" w:lineRule="exact"/>
      <w:ind w:firstLineChars="200" w:firstLine="480"/>
      <w:jc w:val="both"/>
    </w:pPr>
    <w:rPr>
      <w:rFonts w:eastAsia="MingLiU"/>
      <w:kern w:val="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07A9"/>
    <w:rPr>
      <w:rFonts w:ascii="Times New Roman" w:eastAsia="MingLiU" w:hAnsi="Times New Roman" w:cs="Times New Roman"/>
      <w:kern w:val="2"/>
      <w:sz w:val="24"/>
      <w:szCs w:val="20"/>
    </w:rPr>
  </w:style>
  <w:style w:type="paragraph" w:customStyle="1" w:styleId="a7">
    <w:name w:val="a7"/>
    <w:basedOn w:val="Normal"/>
    <w:rsid w:val="00F22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483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554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6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1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356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1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8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8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2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0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27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27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57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08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7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413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61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2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9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1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1375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577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2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5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53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024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850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5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1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75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541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1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7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0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1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864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5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2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6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0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24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4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1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22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668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4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55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8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97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7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8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14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7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8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4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5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22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88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9265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09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8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11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14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9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76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443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571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8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8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54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99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1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01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39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7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6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D6F1-37F4-4A92-9D21-FBACCE7D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1211</Words>
  <Characters>1443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8</cp:revision>
  <cp:lastPrinted>2017-06-20T01:13:00Z</cp:lastPrinted>
  <dcterms:created xsi:type="dcterms:W3CDTF">2023-10-05T03:51:00Z</dcterms:created>
  <dcterms:modified xsi:type="dcterms:W3CDTF">2025-10-31T11:54:00Z</dcterms:modified>
</cp:coreProperties>
</file>